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1C" w:rsidRPr="006C6286" w:rsidRDefault="0086291C" w:rsidP="0086291C">
      <w:pPr>
        <w:autoSpaceDE w:val="0"/>
        <w:autoSpaceDN w:val="0"/>
        <w:adjustRightInd w:val="0"/>
        <w:spacing w:line="360" w:lineRule="auto"/>
        <w:jc w:val="center"/>
        <w:rPr>
          <w:rFonts w:ascii="宋体" w:hAnsi="宋体"/>
          <w:b/>
          <w:snapToGrid w:val="0"/>
          <w:spacing w:val="-2"/>
          <w:kern w:val="0"/>
          <w:sz w:val="36"/>
          <w:szCs w:val="20"/>
        </w:rPr>
      </w:pPr>
      <w:r>
        <w:rPr>
          <w:rFonts w:ascii="宋体" w:hAnsi="宋体" w:hint="eastAsia"/>
          <w:b/>
          <w:snapToGrid w:val="0"/>
          <w:spacing w:val="-2"/>
          <w:kern w:val="0"/>
          <w:sz w:val="36"/>
          <w:szCs w:val="20"/>
        </w:rPr>
        <w:t>上海黄金交易信息咨询有限公司</w:t>
      </w:r>
    </w:p>
    <w:p w:rsidR="0086291C" w:rsidRDefault="0086291C" w:rsidP="0086291C">
      <w:pPr>
        <w:autoSpaceDE w:val="0"/>
        <w:autoSpaceDN w:val="0"/>
        <w:adjustRightInd w:val="0"/>
        <w:spacing w:line="360" w:lineRule="auto"/>
        <w:jc w:val="center"/>
        <w:rPr>
          <w:rFonts w:ascii="宋体" w:hAnsi="宋体"/>
          <w:b/>
          <w:snapToGrid w:val="0"/>
          <w:spacing w:val="-2"/>
          <w:kern w:val="0"/>
          <w:sz w:val="36"/>
          <w:szCs w:val="20"/>
        </w:rPr>
      </w:pPr>
      <w:r>
        <w:rPr>
          <w:rFonts w:ascii="宋体" w:hAnsi="宋体" w:hint="eastAsia"/>
          <w:b/>
          <w:snapToGrid w:val="0"/>
          <w:spacing w:val="-2"/>
          <w:kern w:val="0"/>
          <w:sz w:val="36"/>
          <w:szCs w:val="20"/>
        </w:rPr>
        <w:t>行情系统</w:t>
      </w:r>
      <w:r w:rsidR="00023F2C">
        <w:rPr>
          <w:rFonts w:ascii="宋体" w:hAnsi="宋体" w:hint="eastAsia"/>
          <w:b/>
          <w:snapToGrid w:val="0"/>
          <w:spacing w:val="-2"/>
          <w:kern w:val="0"/>
          <w:sz w:val="36"/>
          <w:szCs w:val="20"/>
        </w:rPr>
        <w:t>仿真</w:t>
      </w:r>
      <w:r w:rsidR="00571692">
        <w:rPr>
          <w:rFonts w:ascii="宋体" w:hAnsi="宋体" w:hint="eastAsia"/>
          <w:b/>
          <w:snapToGrid w:val="0"/>
          <w:spacing w:val="-2"/>
          <w:kern w:val="0"/>
          <w:sz w:val="36"/>
          <w:szCs w:val="20"/>
        </w:rPr>
        <w:t>模拟</w:t>
      </w:r>
      <w:r w:rsidR="00023F2C">
        <w:rPr>
          <w:rFonts w:ascii="宋体" w:hAnsi="宋体" w:hint="eastAsia"/>
          <w:b/>
          <w:snapToGrid w:val="0"/>
          <w:spacing w:val="-2"/>
          <w:kern w:val="0"/>
          <w:sz w:val="36"/>
          <w:szCs w:val="20"/>
        </w:rPr>
        <w:t>环境</w:t>
      </w:r>
      <w:r>
        <w:rPr>
          <w:rFonts w:ascii="宋体" w:hAnsi="宋体" w:hint="eastAsia"/>
          <w:b/>
          <w:snapToGrid w:val="0"/>
          <w:spacing w:val="-2"/>
          <w:kern w:val="0"/>
          <w:sz w:val="36"/>
          <w:szCs w:val="20"/>
        </w:rPr>
        <w:t>配套操作系统</w:t>
      </w:r>
      <w:r w:rsidRPr="006C6286">
        <w:rPr>
          <w:rFonts w:ascii="宋体" w:hAnsi="宋体" w:hint="eastAsia"/>
          <w:b/>
          <w:snapToGrid w:val="0"/>
          <w:spacing w:val="-2"/>
          <w:kern w:val="0"/>
          <w:sz w:val="36"/>
          <w:szCs w:val="20"/>
        </w:rPr>
        <w:t>采购书</w:t>
      </w:r>
    </w:p>
    <w:p w:rsidR="00DC53D1" w:rsidRPr="006C6286" w:rsidRDefault="00DC53D1" w:rsidP="0086291C">
      <w:pPr>
        <w:autoSpaceDE w:val="0"/>
        <w:autoSpaceDN w:val="0"/>
        <w:adjustRightInd w:val="0"/>
        <w:spacing w:line="360" w:lineRule="auto"/>
        <w:jc w:val="center"/>
        <w:rPr>
          <w:rFonts w:ascii="宋体" w:hAnsi="宋体"/>
          <w:b/>
          <w:snapToGrid w:val="0"/>
          <w:spacing w:val="-2"/>
          <w:kern w:val="0"/>
          <w:sz w:val="36"/>
          <w:szCs w:val="20"/>
        </w:rPr>
      </w:pPr>
    </w:p>
    <w:p w:rsidR="00DC53D1" w:rsidRDefault="00DC53D1" w:rsidP="00DC53D1">
      <w:pPr>
        <w:autoSpaceDE w:val="0"/>
        <w:autoSpaceDN w:val="0"/>
        <w:adjustRightInd w:val="0"/>
        <w:outlineLvl w:val="0"/>
        <w:rPr>
          <w:rFonts w:ascii="黑体" w:eastAsia="黑体" w:cs="黑体"/>
          <w:kern w:val="0"/>
          <w:sz w:val="28"/>
          <w:szCs w:val="28"/>
        </w:rPr>
      </w:pPr>
      <w:r>
        <w:rPr>
          <w:rFonts w:ascii="黑体" w:eastAsia="黑体" w:cs="黑体" w:hint="eastAsia"/>
          <w:kern w:val="0"/>
          <w:sz w:val="28"/>
          <w:szCs w:val="28"/>
        </w:rPr>
        <w:t>一、项目需求</w:t>
      </w:r>
    </w:p>
    <w:p w:rsidR="00DC53D1" w:rsidRDefault="00DC53D1" w:rsidP="00DC53D1">
      <w:pPr>
        <w:autoSpaceDE w:val="0"/>
        <w:autoSpaceDN w:val="0"/>
        <w:adjustRightInd w:val="0"/>
        <w:spacing w:line="360" w:lineRule="auto"/>
        <w:ind w:firstLineChars="200" w:firstLine="480"/>
        <w:rPr>
          <w:rFonts w:ascii="宋体" w:cs="宋体"/>
          <w:kern w:val="0"/>
          <w:sz w:val="24"/>
        </w:rPr>
      </w:pPr>
      <w:r>
        <w:rPr>
          <w:rFonts w:ascii="宋体" w:cs="宋体"/>
          <w:kern w:val="0"/>
          <w:sz w:val="24"/>
        </w:rPr>
        <w:t>1</w:t>
      </w:r>
      <w:r>
        <w:rPr>
          <w:rFonts w:ascii="宋体" w:cs="宋体" w:hint="eastAsia"/>
          <w:kern w:val="0"/>
          <w:sz w:val="24"/>
        </w:rPr>
        <w:t>、项目名称：</w:t>
      </w:r>
      <w:r w:rsidR="00023F2C">
        <w:rPr>
          <w:rFonts w:ascii="宋体" w:cs="宋体" w:hint="eastAsia"/>
          <w:kern w:val="0"/>
          <w:sz w:val="24"/>
        </w:rPr>
        <w:t>行情系统仿真</w:t>
      </w:r>
      <w:r w:rsidR="00571692">
        <w:rPr>
          <w:rFonts w:ascii="宋体" w:cs="宋体" w:hint="eastAsia"/>
          <w:kern w:val="0"/>
          <w:sz w:val="24"/>
        </w:rPr>
        <w:t>模拟</w:t>
      </w:r>
      <w:r w:rsidR="00023F2C">
        <w:rPr>
          <w:rFonts w:ascii="宋体" w:cs="宋体" w:hint="eastAsia"/>
          <w:kern w:val="0"/>
          <w:sz w:val="24"/>
        </w:rPr>
        <w:t>环境配套操作系统采购</w:t>
      </w:r>
      <w:r>
        <w:rPr>
          <w:rFonts w:ascii="宋体" w:cs="宋体" w:hint="eastAsia"/>
          <w:kern w:val="0"/>
          <w:sz w:val="24"/>
        </w:rPr>
        <w:t>。</w:t>
      </w:r>
    </w:p>
    <w:p w:rsidR="00DC53D1" w:rsidRDefault="00DC53D1" w:rsidP="00DC53D1">
      <w:pPr>
        <w:autoSpaceDE w:val="0"/>
        <w:autoSpaceDN w:val="0"/>
        <w:adjustRightInd w:val="0"/>
        <w:spacing w:line="360" w:lineRule="auto"/>
        <w:ind w:firstLineChars="200" w:firstLine="480"/>
        <w:rPr>
          <w:rFonts w:ascii="宋体" w:cs="宋体"/>
          <w:kern w:val="0"/>
          <w:sz w:val="24"/>
        </w:rPr>
      </w:pPr>
      <w:r>
        <w:rPr>
          <w:rFonts w:ascii="宋体" w:cs="宋体"/>
          <w:kern w:val="0"/>
          <w:sz w:val="24"/>
        </w:rPr>
        <w:t>2</w:t>
      </w:r>
      <w:r>
        <w:rPr>
          <w:rFonts w:ascii="宋体" w:cs="宋体" w:hint="eastAsia"/>
          <w:kern w:val="0"/>
          <w:sz w:val="24"/>
        </w:rPr>
        <w:t>、采购</w:t>
      </w:r>
      <w:r>
        <w:rPr>
          <w:rFonts w:ascii="宋体" w:cs="宋体"/>
          <w:kern w:val="0"/>
          <w:sz w:val="24"/>
        </w:rPr>
        <w:t>需求</w:t>
      </w:r>
      <w:r>
        <w:rPr>
          <w:rFonts w:ascii="宋体" w:cs="宋体" w:hint="eastAsia"/>
          <w:kern w:val="0"/>
          <w:sz w:val="24"/>
        </w:rPr>
        <w:t>：见</w:t>
      </w:r>
      <w:r>
        <w:rPr>
          <w:rFonts w:ascii="宋体" w:cs="宋体"/>
          <w:kern w:val="0"/>
          <w:sz w:val="24"/>
        </w:rPr>
        <w:t>附件1</w:t>
      </w:r>
      <w:r>
        <w:rPr>
          <w:rFonts w:ascii="宋体" w:cs="宋体" w:hint="eastAsia"/>
          <w:kern w:val="0"/>
          <w:sz w:val="24"/>
        </w:rPr>
        <w:t>。</w:t>
      </w:r>
    </w:p>
    <w:p w:rsidR="00DC53D1" w:rsidRDefault="00DC53D1" w:rsidP="00630A2A">
      <w:pPr>
        <w:autoSpaceDE w:val="0"/>
        <w:autoSpaceDN w:val="0"/>
        <w:adjustRightInd w:val="0"/>
        <w:spacing w:line="360" w:lineRule="auto"/>
        <w:ind w:firstLineChars="200" w:firstLine="480"/>
        <w:rPr>
          <w:rFonts w:ascii="宋体" w:hAnsi="宋体" w:cs="宋体"/>
          <w:kern w:val="0"/>
          <w:sz w:val="24"/>
        </w:rPr>
      </w:pPr>
      <w:r>
        <w:rPr>
          <w:rFonts w:ascii="宋体" w:hAnsi="宋体" w:cs="宋体" w:hint="eastAsia"/>
          <w:kern w:val="0"/>
          <w:sz w:val="24"/>
        </w:rPr>
        <w:t>3、项目总控制：项目执行期间发生总费用小于</w:t>
      </w:r>
      <w:r w:rsidR="00630A2A">
        <w:rPr>
          <w:rFonts w:ascii="宋体" w:hAnsi="宋体" w:cs="宋体" w:hint="eastAsia"/>
          <w:kern w:val="0"/>
          <w:sz w:val="24"/>
        </w:rPr>
        <w:t>19.6</w:t>
      </w:r>
      <w:r>
        <w:rPr>
          <w:rFonts w:ascii="宋体" w:hAnsi="宋体" w:cs="宋体" w:hint="eastAsia"/>
          <w:kern w:val="0"/>
          <w:sz w:val="24"/>
        </w:rPr>
        <w:t>万元人民币（含税</w:t>
      </w:r>
      <w:r>
        <w:rPr>
          <w:rFonts w:ascii="宋体" w:hAnsi="宋体" w:cs="宋体"/>
          <w:kern w:val="0"/>
          <w:sz w:val="24"/>
        </w:rPr>
        <w:t>）</w:t>
      </w:r>
      <w:r>
        <w:rPr>
          <w:rFonts w:ascii="宋体" w:hAnsi="宋体" w:cs="宋体" w:hint="eastAsia"/>
          <w:kern w:val="0"/>
          <w:sz w:val="24"/>
        </w:rPr>
        <w:t>，单价限价为</w:t>
      </w:r>
      <w:r w:rsidR="00630A2A">
        <w:rPr>
          <w:rFonts w:ascii="宋体" w:hAnsi="宋体" w:cs="宋体" w:hint="eastAsia"/>
          <w:kern w:val="0"/>
          <w:sz w:val="24"/>
        </w:rPr>
        <w:t>24500</w:t>
      </w:r>
      <w:r>
        <w:rPr>
          <w:rFonts w:ascii="宋体" w:hAnsi="宋体" w:cs="宋体" w:hint="eastAsia"/>
          <w:kern w:val="0"/>
          <w:sz w:val="24"/>
        </w:rPr>
        <w:t>元/</w:t>
      </w:r>
      <w:r w:rsidR="00AC7BD6">
        <w:rPr>
          <w:rFonts w:ascii="宋体" w:hAnsi="宋体" w:cs="宋体" w:hint="eastAsia"/>
          <w:kern w:val="0"/>
          <w:sz w:val="24"/>
        </w:rPr>
        <w:t>套</w:t>
      </w:r>
      <w:r>
        <w:rPr>
          <w:rFonts w:ascii="宋体" w:hAnsi="宋体" w:cs="宋体" w:hint="eastAsia"/>
          <w:kern w:val="0"/>
          <w:sz w:val="24"/>
        </w:rPr>
        <w:t>。</w:t>
      </w:r>
    </w:p>
    <w:p w:rsidR="009832DE" w:rsidRDefault="00630A2A" w:rsidP="00482FB9">
      <w:pPr>
        <w:autoSpaceDE w:val="0"/>
        <w:autoSpaceDN w:val="0"/>
        <w:adjustRightInd w:val="0"/>
        <w:spacing w:line="360" w:lineRule="auto"/>
        <w:ind w:firstLineChars="200" w:firstLine="480"/>
        <w:rPr>
          <w:rFonts w:ascii="宋体" w:hAnsi="宋体" w:cs="宋体"/>
          <w:kern w:val="0"/>
          <w:sz w:val="24"/>
        </w:rPr>
      </w:pPr>
      <w:r>
        <w:rPr>
          <w:rFonts w:ascii="宋体" w:hAnsi="宋体" w:cs="宋体" w:hint="eastAsia"/>
          <w:kern w:val="0"/>
          <w:sz w:val="24"/>
        </w:rPr>
        <w:t>4</w:t>
      </w:r>
      <w:r w:rsidR="00DC53D1">
        <w:rPr>
          <w:rFonts w:ascii="宋体" w:hAnsi="宋体" w:cs="宋体"/>
          <w:kern w:val="0"/>
          <w:sz w:val="24"/>
        </w:rPr>
        <w:t>、中标方式：</w:t>
      </w:r>
      <w:r>
        <w:rPr>
          <w:rFonts w:ascii="宋体" w:hAnsi="宋体" w:cs="宋体" w:hint="eastAsia"/>
          <w:kern w:val="0"/>
          <w:sz w:val="24"/>
        </w:rPr>
        <w:t>满足需求的前提下，价低者中标。</w:t>
      </w:r>
    </w:p>
    <w:p w:rsidR="00482FB9" w:rsidRPr="00630A2A" w:rsidRDefault="00482FB9" w:rsidP="00482FB9">
      <w:pPr>
        <w:autoSpaceDE w:val="0"/>
        <w:autoSpaceDN w:val="0"/>
        <w:adjustRightInd w:val="0"/>
        <w:spacing w:line="360" w:lineRule="auto"/>
        <w:ind w:firstLineChars="200" w:firstLine="560"/>
        <w:rPr>
          <w:rFonts w:ascii="仿宋_GB2312" w:eastAsia="仿宋_GB2312"/>
          <w:sz w:val="28"/>
          <w:szCs w:val="28"/>
        </w:rPr>
      </w:pPr>
    </w:p>
    <w:p w:rsidR="009832DE" w:rsidRPr="00482FB9" w:rsidRDefault="00482FB9" w:rsidP="00482FB9">
      <w:pPr>
        <w:autoSpaceDE w:val="0"/>
        <w:autoSpaceDN w:val="0"/>
        <w:adjustRightInd w:val="0"/>
        <w:outlineLvl w:val="0"/>
        <w:rPr>
          <w:rFonts w:ascii="黑体" w:eastAsia="黑体" w:cs="黑体"/>
          <w:kern w:val="0"/>
          <w:sz w:val="28"/>
          <w:szCs w:val="28"/>
        </w:rPr>
      </w:pPr>
      <w:r>
        <w:rPr>
          <w:rFonts w:ascii="黑体" w:eastAsia="黑体" w:cs="黑体" w:hint="eastAsia"/>
          <w:kern w:val="0"/>
          <w:sz w:val="28"/>
          <w:szCs w:val="28"/>
        </w:rPr>
        <w:t>二、</w:t>
      </w:r>
      <w:r w:rsidR="009832DE" w:rsidRPr="00482FB9">
        <w:rPr>
          <w:rFonts w:ascii="黑体" w:eastAsia="黑体" w:cs="黑体" w:hint="eastAsia"/>
          <w:kern w:val="0"/>
          <w:sz w:val="28"/>
          <w:szCs w:val="28"/>
        </w:rPr>
        <w:t>商务资质</w:t>
      </w:r>
    </w:p>
    <w:p w:rsidR="009832DE" w:rsidRPr="00710726" w:rsidRDefault="009832DE" w:rsidP="009832DE">
      <w:pPr>
        <w:spacing w:line="360" w:lineRule="auto"/>
        <w:ind w:firstLineChars="200" w:firstLine="480"/>
        <w:rPr>
          <w:rFonts w:ascii="宋体" w:hAnsi="宋体"/>
          <w:sz w:val="24"/>
        </w:rPr>
      </w:pPr>
      <w:r w:rsidRPr="00710726">
        <w:rPr>
          <w:rFonts w:ascii="宋体" w:hAnsi="宋体"/>
          <w:sz w:val="24"/>
        </w:rPr>
        <w:t>1</w:t>
      </w:r>
      <w:r>
        <w:rPr>
          <w:rFonts w:ascii="宋体" w:hAnsi="宋体" w:hint="eastAsia"/>
          <w:sz w:val="24"/>
        </w:rPr>
        <w:t>、</w:t>
      </w:r>
      <w:r w:rsidRPr="00710726">
        <w:rPr>
          <w:rFonts w:ascii="宋体" w:hAnsi="宋体"/>
          <w:sz w:val="24"/>
        </w:rPr>
        <w:t>投标人是在国内注册的独立法人，具备招标产品的经营资质。</w:t>
      </w:r>
    </w:p>
    <w:p w:rsidR="009832DE" w:rsidRPr="00710726" w:rsidRDefault="009832DE" w:rsidP="009832DE">
      <w:pPr>
        <w:spacing w:line="360" w:lineRule="auto"/>
        <w:ind w:firstLineChars="200" w:firstLine="480"/>
        <w:rPr>
          <w:rFonts w:ascii="宋体" w:hAnsi="宋体"/>
          <w:sz w:val="24"/>
        </w:rPr>
      </w:pPr>
      <w:r w:rsidRPr="00710726">
        <w:rPr>
          <w:rFonts w:ascii="宋体" w:hAnsi="宋体"/>
          <w:sz w:val="24"/>
        </w:rPr>
        <w:t>2</w:t>
      </w:r>
      <w:r>
        <w:rPr>
          <w:rFonts w:ascii="宋体" w:hAnsi="宋体"/>
          <w:sz w:val="24"/>
        </w:rPr>
        <w:t>、投标人能在上海</w:t>
      </w:r>
      <w:r w:rsidRPr="00710726">
        <w:rPr>
          <w:rFonts w:ascii="宋体" w:hAnsi="宋体"/>
          <w:sz w:val="24"/>
        </w:rPr>
        <w:t>提供本地化技术支持和服务。（需提供证明材料）</w:t>
      </w:r>
      <w:r>
        <w:rPr>
          <w:rFonts w:ascii="宋体" w:hAnsi="宋体" w:hint="eastAsia"/>
          <w:sz w:val="24"/>
        </w:rPr>
        <w:t>。</w:t>
      </w:r>
    </w:p>
    <w:p w:rsidR="009832DE" w:rsidRPr="00710726" w:rsidRDefault="009832DE" w:rsidP="009832DE">
      <w:pPr>
        <w:spacing w:line="360" w:lineRule="auto"/>
        <w:ind w:firstLineChars="200" w:firstLine="480"/>
        <w:rPr>
          <w:rFonts w:ascii="宋体" w:hAnsi="宋体"/>
          <w:sz w:val="24"/>
        </w:rPr>
      </w:pPr>
      <w:r w:rsidRPr="00710726">
        <w:rPr>
          <w:rFonts w:ascii="宋体" w:hAnsi="宋体"/>
          <w:sz w:val="24"/>
        </w:rPr>
        <w:t>3、投标人可为产品制造商或其代理商。如代理商投标，则代理商须具备有效期内的原厂代理许可资质，同时须提交有效期内的原厂全权委托书（全权委托书格式见附件）。</w:t>
      </w:r>
    </w:p>
    <w:p w:rsidR="009832DE" w:rsidRPr="00710726" w:rsidRDefault="009832DE" w:rsidP="009832DE">
      <w:pPr>
        <w:spacing w:line="360" w:lineRule="auto"/>
        <w:ind w:firstLineChars="200" w:firstLine="480"/>
        <w:rPr>
          <w:rFonts w:ascii="宋体" w:hAnsi="宋体"/>
          <w:sz w:val="24"/>
        </w:rPr>
      </w:pPr>
      <w:r>
        <w:rPr>
          <w:rFonts w:ascii="宋体" w:hAnsi="宋体"/>
          <w:sz w:val="24"/>
        </w:rPr>
        <w:t>4、在收到中标通知后，非招标人原因，中标人</w:t>
      </w:r>
      <w:r w:rsidRPr="00710726">
        <w:rPr>
          <w:rFonts w:ascii="宋体" w:hAnsi="宋体"/>
          <w:sz w:val="24"/>
        </w:rPr>
        <w:t>需在</w:t>
      </w:r>
      <w:r>
        <w:rPr>
          <w:rFonts w:ascii="宋体" w:hAnsi="宋体"/>
          <w:sz w:val="24"/>
        </w:rPr>
        <w:t>30</w:t>
      </w:r>
      <w:r w:rsidR="00CE1177">
        <w:rPr>
          <w:rFonts w:ascii="宋体" w:hAnsi="宋体" w:hint="eastAsia"/>
          <w:sz w:val="24"/>
        </w:rPr>
        <w:t>个</w:t>
      </w:r>
      <w:r w:rsidRPr="00710726">
        <w:rPr>
          <w:rFonts w:ascii="宋体" w:hAnsi="宋体"/>
          <w:sz w:val="24"/>
        </w:rPr>
        <w:t>自然日内交货，交货地为上海</w:t>
      </w:r>
      <w:r w:rsidR="00410E46">
        <w:rPr>
          <w:rFonts w:ascii="宋体" w:hAnsi="宋体" w:hint="eastAsia"/>
          <w:sz w:val="24"/>
        </w:rPr>
        <w:t>黄金交易所</w:t>
      </w:r>
      <w:r>
        <w:rPr>
          <w:rFonts w:ascii="宋体" w:hAnsi="宋体" w:hint="eastAsia"/>
          <w:sz w:val="24"/>
        </w:rPr>
        <w:t>8楼</w:t>
      </w:r>
      <w:r w:rsidRPr="00710726">
        <w:rPr>
          <w:rFonts w:ascii="宋体" w:hAnsi="宋体"/>
          <w:sz w:val="24"/>
        </w:rPr>
        <w:t>机房（地址：上海市</w:t>
      </w:r>
      <w:r>
        <w:rPr>
          <w:rFonts w:ascii="宋体" w:hAnsi="宋体" w:hint="eastAsia"/>
          <w:sz w:val="24"/>
        </w:rPr>
        <w:t>河南中路99号8楼）</w:t>
      </w:r>
      <w:r w:rsidRPr="00710726">
        <w:rPr>
          <w:rFonts w:ascii="宋体" w:hAnsi="宋体"/>
          <w:sz w:val="24"/>
        </w:rPr>
        <w:t>。</w:t>
      </w:r>
    </w:p>
    <w:p w:rsidR="009832DE" w:rsidRPr="00710726" w:rsidRDefault="009832DE" w:rsidP="009832DE">
      <w:pPr>
        <w:spacing w:line="360" w:lineRule="auto"/>
        <w:ind w:firstLineChars="200" w:firstLine="480"/>
        <w:rPr>
          <w:rFonts w:ascii="宋体" w:hAnsi="宋体"/>
          <w:sz w:val="24"/>
        </w:rPr>
      </w:pPr>
      <w:r>
        <w:rPr>
          <w:rFonts w:ascii="宋体" w:hAnsi="宋体"/>
          <w:sz w:val="24"/>
        </w:rPr>
        <w:t>5</w:t>
      </w:r>
      <w:r w:rsidRPr="00710726">
        <w:rPr>
          <w:rFonts w:ascii="宋体" w:hAnsi="宋体"/>
          <w:sz w:val="24"/>
        </w:rPr>
        <w:t xml:space="preserve">、付款方式： </w:t>
      </w:r>
    </w:p>
    <w:p w:rsidR="009832DE" w:rsidRPr="00710726" w:rsidRDefault="009832DE" w:rsidP="009832DE">
      <w:pPr>
        <w:spacing w:line="360" w:lineRule="auto"/>
        <w:ind w:firstLineChars="200" w:firstLine="480"/>
        <w:rPr>
          <w:rFonts w:ascii="宋体" w:hAnsi="宋体"/>
          <w:sz w:val="24"/>
        </w:rPr>
      </w:pPr>
      <w:r w:rsidRPr="00710726">
        <w:rPr>
          <w:rFonts w:ascii="宋体" w:hAnsi="宋体"/>
          <w:sz w:val="24"/>
        </w:rPr>
        <w:t>合同签订支付30%，</w:t>
      </w:r>
      <w:r w:rsidR="00784D4F">
        <w:rPr>
          <w:rFonts w:ascii="宋体" w:hAnsi="宋体" w:hint="eastAsia"/>
          <w:sz w:val="24"/>
        </w:rPr>
        <w:t>系统</w:t>
      </w:r>
      <w:r w:rsidRPr="00710726">
        <w:rPr>
          <w:rFonts w:ascii="宋体" w:hAnsi="宋体"/>
          <w:sz w:val="24"/>
        </w:rPr>
        <w:t>安装</w:t>
      </w:r>
      <w:r w:rsidR="00784D4F">
        <w:rPr>
          <w:rFonts w:ascii="宋体" w:hAnsi="宋体" w:hint="eastAsia"/>
          <w:sz w:val="24"/>
        </w:rPr>
        <w:t>验收通过后支付70%</w:t>
      </w:r>
      <w:r>
        <w:rPr>
          <w:rFonts w:ascii="宋体" w:hAnsi="宋体" w:hint="eastAsia"/>
          <w:sz w:val="24"/>
        </w:rPr>
        <w:t>。</w:t>
      </w:r>
    </w:p>
    <w:p w:rsidR="009832DE" w:rsidRPr="00710726" w:rsidRDefault="009832DE" w:rsidP="009832DE">
      <w:pPr>
        <w:spacing w:line="360" w:lineRule="auto"/>
        <w:ind w:firstLineChars="200" w:firstLine="480"/>
        <w:rPr>
          <w:rFonts w:ascii="宋体" w:hAnsi="宋体"/>
          <w:sz w:val="24"/>
        </w:rPr>
      </w:pPr>
      <w:r>
        <w:rPr>
          <w:rFonts w:ascii="宋体" w:hAnsi="宋体"/>
          <w:sz w:val="24"/>
        </w:rPr>
        <w:t>6</w:t>
      </w:r>
      <w:r w:rsidRPr="00710726">
        <w:rPr>
          <w:rFonts w:ascii="宋体" w:hAnsi="宋体"/>
          <w:sz w:val="24"/>
        </w:rPr>
        <w:t>、投标价格为全税报价。本项目需开具增值税专用发票，如所提供的产品或服务税率不同，须按照相应税率分别开具发票（合同金额不变）。</w:t>
      </w:r>
    </w:p>
    <w:p w:rsidR="009832DE" w:rsidRPr="00710726" w:rsidRDefault="009832DE" w:rsidP="009832DE">
      <w:pPr>
        <w:spacing w:line="360" w:lineRule="auto"/>
        <w:ind w:firstLineChars="200" w:firstLine="480"/>
        <w:rPr>
          <w:rFonts w:ascii="宋体" w:hAnsi="宋体"/>
          <w:sz w:val="24"/>
        </w:rPr>
      </w:pPr>
      <w:r>
        <w:rPr>
          <w:rFonts w:ascii="宋体" w:hAnsi="宋体"/>
          <w:sz w:val="24"/>
        </w:rPr>
        <w:t>7</w:t>
      </w:r>
      <w:r w:rsidRPr="00710726">
        <w:rPr>
          <w:rFonts w:ascii="宋体" w:hAnsi="宋体"/>
          <w:sz w:val="24"/>
        </w:rPr>
        <w:t>、投标人在分项报价表中除提交投标总价外，还须提供价格明细（不得出现赠品或赠送字样）。</w:t>
      </w:r>
    </w:p>
    <w:p w:rsidR="009832DE" w:rsidRDefault="009832DE" w:rsidP="009832DE">
      <w:pPr>
        <w:spacing w:line="360" w:lineRule="auto"/>
        <w:ind w:firstLineChars="200" w:firstLine="480"/>
        <w:rPr>
          <w:rFonts w:ascii="宋体" w:hAnsi="宋体"/>
          <w:sz w:val="24"/>
        </w:rPr>
      </w:pPr>
      <w:r>
        <w:rPr>
          <w:rFonts w:ascii="宋体" w:hAnsi="宋体"/>
          <w:sz w:val="24"/>
        </w:rPr>
        <w:t>8</w:t>
      </w:r>
      <w:r w:rsidRPr="00710726">
        <w:rPr>
          <w:rFonts w:ascii="宋体" w:hAnsi="宋体"/>
          <w:sz w:val="24"/>
        </w:rPr>
        <w:t>、本项目不支持联合投标。</w:t>
      </w:r>
    </w:p>
    <w:p w:rsidR="00F00AA5" w:rsidRDefault="00F00AA5" w:rsidP="009832DE">
      <w:pPr>
        <w:spacing w:line="360" w:lineRule="auto"/>
        <w:ind w:firstLineChars="200" w:firstLine="480"/>
        <w:rPr>
          <w:rFonts w:ascii="宋体" w:hAnsi="宋体"/>
          <w:sz w:val="24"/>
        </w:rPr>
      </w:pPr>
    </w:p>
    <w:p w:rsidR="00F00AA5" w:rsidRDefault="00F00AA5" w:rsidP="00F00AA5">
      <w:pPr>
        <w:autoSpaceDE w:val="0"/>
        <w:autoSpaceDN w:val="0"/>
        <w:adjustRightInd w:val="0"/>
        <w:outlineLvl w:val="0"/>
        <w:rPr>
          <w:rFonts w:ascii="黑体" w:eastAsia="黑体" w:cs="黑体"/>
          <w:kern w:val="0"/>
          <w:sz w:val="28"/>
          <w:szCs w:val="28"/>
        </w:rPr>
      </w:pPr>
      <w:r>
        <w:rPr>
          <w:rFonts w:ascii="黑体" w:eastAsia="黑体" w:cs="黑体" w:hint="eastAsia"/>
          <w:kern w:val="0"/>
          <w:sz w:val="28"/>
          <w:szCs w:val="28"/>
        </w:rPr>
        <w:t>三、响应文件</w:t>
      </w:r>
    </w:p>
    <w:p w:rsidR="00F00AA5" w:rsidRDefault="00F00AA5" w:rsidP="00F00AA5">
      <w:pPr>
        <w:autoSpaceDE w:val="0"/>
        <w:autoSpaceDN w:val="0"/>
        <w:adjustRightInd w:val="0"/>
        <w:spacing w:line="360" w:lineRule="auto"/>
        <w:ind w:firstLineChars="200" w:firstLine="480"/>
        <w:rPr>
          <w:rFonts w:ascii="宋体" w:hAnsi="宋体"/>
          <w:sz w:val="24"/>
        </w:rPr>
      </w:pPr>
      <w:r>
        <w:rPr>
          <w:rFonts w:ascii="宋体" w:hAnsi="宋体" w:cs="宋体" w:hint="eastAsia"/>
          <w:kern w:val="0"/>
          <w:sz w:val="24"/>
        </w:rPr>
        <w:lastRenderedPageBreak/>
        <w:t>响应文件应由：商务报价文件，技术文件（针对本项目的技术或服务偏离说明表，采购文件要求提供的其他资料），商务文件（证明其为合格服务商的有关资格证明文件，采购文件要求提供的其他资料）。</w:t>
      </w:r>
      <w:r>
        <w:rPr>
          <w:rFonts w:ascii="宋体" w:hAnsi="宋体" w:hint="eastAsia"/>
          <w:sz w:val="24"/>
        </w:rPr>
        <w:t>以下材料未</w:t>
      </w:r>
      <w:r>
        <w:rPr>
          <w:rFonts w:ascii="宋体" w:hAnsi="宋体"/>
          <w:sz w:val="24"/>
        </w:rPr>
        <w:t>全部提供或未按</w:t>
      </w:r>
      <w:r>
        <w:rPr>
          <w:rFonts w:ascii="宋体" w:hAnsi="宋体" w:hint="eastAsia"/>
          <w:sz w:val="24"/>
        </w:rPr>
        <w:t>要求</w:t>
      </w:r>
      <w:r>
        <w:rPr>
          <w:rFonts w:ascii="宋体" w:hAnsi="宋体"/>
          <w:sz w:val="24"/>
        </w:rPr>
        <w:t>格式提供，</w:t>
      </w:r>
      <w:r>
        <w:rPr>
          <w:rFonts w:ascii="宋体" w:hAnsi="宋体" w:hint="eastAsia"/>
          <w:sz w:val="24"/>
        </w:rPr>
        <w:t>以</w:t>
      </w:r>
      <w:r>
        <w:rPr>
          <w:rFonts w:ascii="宋体" w:hAnsi="宋体"/>
          <w:sz w:val="24"/>
        </w:rPr>
        <w:t>废标计。</w:t>
      </w:r>
    </w:p>
    <w:p w:rsidR="00F00AA5" w:rsidRDefault="00F00AA5" w:rsidP="00F00AA5">
      <w:pPr>
        <w:pStyle w:val="a5"/>
        <w:numPr>
          <w:ilvl w:val="0"/>
          <w:numId w:val="11"/>
        </w:numPr>
        <w:autoSpaceDE w:val="0"/>
        <w:autoSpaceDN w:val="0"/>
        <w:adjustRightInd w:val="0"/>
        <w:snapToGrid w:val="0"/>
        <w:spacing w:line="360" w:lineRule="auto"/>
        <w:ind w:left="868" w:firstLineChars="0" w:hanging="386"/>
        <w:rPr>
          <w:rFonts w:ascii="宋体" w:hAnsi="宋体" w:cs="宋体"/>
          <w:b/>
        </w:rPr>
      </w:pPr>
      <w:r>
        <w:rPr>
          <w:rFonts w:ascii="宋体" w:hAnsi="宋体" w:cs="宋体" w:hint="eastAsia"/>
          <w:b/>
        </w:rPr>
        <w:t>响应人的商务报价文件（均需加盖公章）</w:t>
      </w:r>
    </w:p>
    <w:p w:rsidR="00F00AA5" w:rsidRDefault="00F00AA5" w:rsidP="00F00AA5">
      <w:pPr>
        <w:autoSpaceDE w:val="0"/>
        <w:autoSpaceDN w:val="0"/>
        <w:adjustRightInd w:val="0"/>
        <w:spacing w:line="360" w:lineRule="auto"/>
        <w:ind w:firstLineChars="200" w:firstLine="480"/>
        <w:rPr>
          <w:rFonts w:ascii="宋体" w:hAnsi="宋体"/>
          <w:b/>
          <w:sz w:val="24"/>
        </w:rPr>
      </w:pPr>
      <w:r>
        <w:rPr>
          <w:rFonts w:ascii="宋体" w:hAnsi="宋体" w:hint="eastAsia"/>
          <w:sz w:val="24"/>
          <w:bdr w:val="single" w:sz="4" w:space="0" w:color="auto"/>
        </w:rPr>
        <w:t>明细报价单</w:t>
      </w:r>
      <w:r>
        <w:rPr>
          <w:rFonts w:ascii="宋体" w:hAnsi="宋体" w:hint="eastAsia"/>
          <w:b/>
          <w:sz w:val="24"/>
          <w:bdr w:val="single" w:sz="4" w:space="0" w:color="auto"/>
        </w:rPr>
        <w:t>（单独</w:t>
      </w:r>
      <w:r>
        <w:rPr>
          <w:rFonts w:ascii="宋体" w:hAnsi="宋体"/>
          <w:b/>
          <w:sz w:val="24"/>
          <w:bdr w:val="single" w:sz="4" w:space="0" w:color="auto"/>
        </w:rPr>
        <w:t>密封）</w:t>
      </w:r>
      <w:r>
        <w:rPr>
          <w:rFonts w:ascii="宋体" w:hAnsi="宋体" w:hint="eastAsia"/>
          <w:b/>
          <w:sz w:val="24"/>
        </w:rPr>
        <w:t>。</w:t>
      </w:r>
    </w:p>
    <w:p w:rsidR="00F00AA5" w:rsidRDefault="00F00AA5" w:rsidP="00F00AA5">
      <w:pPr>
        <w:autoSpaceDE w:val="0"/>
        <w:autoSpaceDN w:val="0"/>
        <w:adjustRightInd w:val="0"/>
        <w:spacing w:line="360" w:lineRule="auto"/>
        <w:ind w:firstLineChars="200" w:firstLine="482"/>
        <w:rPr>
          <w:rFonts w:ascii="宋体" w:hAnsi="宋体" w:cs="宋体"/>
          <w:b/>
          <w:kern w:val="0"/>
          <w:sz w:val="24"/>
        </w:rPr>
      </w:pPr>
      <w:r>
        <w:rPr>
          <w:rFonts w:ascii="宋体" w:hAnsi="宋体" w:cs="宋体" w:hint="eastAsia"/>
          <w:b/>
          <w:kern w:val="0"/>
          <w:sz w:val="24"/>
        </w:rPr>
        <w:t>2、响应人的商务文件（均需加盖公章）</w:t>
      </w:r>
    </w:p>
    <w:p w:rsidR="00F00AA5" w:rsidRDefault="00F00AA5" w:rsidP="00F00AA5">
      <w:pPr>
        <w:autoSpaceDE w:val="0"/>
        <w:autoSpaceDN w:val="0"/>
        <w:adjustRightInd w:val="0"/>
        <w:spacing w:line="360" w:lineRule="auto"/>
        <w:ind w:firstLineChars="200" w:firstLine="480"/>
        <w:rPr>
          <w:rFonts w:ascii="宋体" w:hAnsi="宋体"/>
          <w:sz w:val="24"/>
        </w:rPr>
      </w:pPr>
      <w:r>
        <w:rPr>
          <w:rFonts w:ascii="宋体" w:hAnsi="宋体" w:hint="eastAsia"/>
          <w:sz w:val="24"/>
        </w:rPr>
        <w:t>响应人提交的证明其有资格进行投标且有能力履行合同的资格证明文件应包括下列文件（未提供相应材料或</w:t>
      </w:r>
      <w:r>
        <w:rPr>
          <w:rFonts w:ascii="宋体" w:hAnsi="宋体"/>
          <w:sz w:val="24"/>
        </w:rPr>
        <w:t>材料无效者</w:t>
      </w:r>
      <w:r>
        <w:rPr>
          <w:rFonts w:ascii="宋体" w:hAnsi="宋体" w:hint="eastAsia"/>
          <w:sz w:val="24"/>
        </w:rPr>
        <w:t>以</w:t>
      </w:r>
      <w:r>
        <w:rPr>
          <w:rFonts w:ascii="宋体" w:hAnsi="宋体"/>
          <w:sz w:val="24"/>
        </w:rPr>
        <w:t>废标计</w:t>
      </w:r>
      <w:r>
        <w:rPr>
          <w:rFonts w:ascii="宋体" w:hAnsi="宋体" w:hint="eastAsia"/>
          <w:sz w:val="24"/>
        </w:rPr>
        <w:t>）：</w:t>
      </w:r>
    </w:p>
    <w:p w:rsidR="00F00AA5" w:rsidRDefault="00F00AA5" w:rsidP="00F00AA5">
      <w:pPr>
        <w:pStyle w:val="a5"/>
        <w:numPr>
          <w:ilvl w:val="0"/>
          <w:numId w:val="12"/>
        </w:numPr>
        <w:autoSpaceDE w:val="0"/>
        <w:autoSpaceDN w:val="0"/>
        <w:adjustRightInd w:val="0"/>
        <w:snapToGrid w:val="0"/>
        <w:spacing w:line="360" w:lineRule="auto"/>
        <w:ind w:firstLineChars="0"/>
        <w:rPr>
          <w:rFonts w:ascii="宋体" w:hAnsi="宋体"/>
        </w:rPr>
      </w:pPr>
      <w:r>
        <w:rPr>
          <w:rFonts w:ascii="宋体" w:hAnsi="宋体" w:hint="eastAsia"/>
        </w:rPr>
        <w:t>提供通过年检有效的企业法人营业执照、税务登记证、组织机构代码证；或</w:t>
      </w:r>
      <w:r>
        <w:rPr>
          <w:rFonts w:ascii="宋体" w:hAnsi="宋体"/>
        </w:rPr>
        <w:t>上述证件的三证合一件</w:t>
      </w:r>
      <w:r>
        <w:rPr>
          <w:rFonts w:ascii="宋体" w:hAnsi="宋体" w:hint="eastAsia"/>
        </w:rPr>
        <w:t>，</w:t>
      </w:r>
      <w:r>
        <w:rPr>
          <w:rFonts w:ascii="宋体" w:hAnsi="宋体"/>
        </w:rPr>
        <w:t>以上均为复印件。</w:t>
      </w:r>
    </w:p>
    <w:p w:rsidR="00F00AA5" w:rsidRDefault="00F00AA5" w:rsidP="00F00AA5">
      <w:pPr>
        <w:pStyle w:val="a5"/>
        <w:numPr>
          <w:ilvl w:val="0"/>
          <w:numId w:val="12"/>
        </w:numPr>
        <w:autoSpaceDE w:val="0"/>
        <w:autoSpaceDN w:val="0"/>
        <w:adjustRightInd w:val="0"/>
        <w:snapToGrid w:val="0"/>
        <w:spacing w:line="360" w:lineRule="auto"/>
        <w:ind w:firstLineChars="0"/>
        <w:rPr>
          <w:rFonts w:ascii="宋体" w:hAnsi="宋体"/>
        </w:rPr>
      </w:pPr>
      <w:r>
        <w:rPr>
          <w:rFonts w:ascii="宋体" w:hAnsi="宋体" w:hint="eastAsia"/>
        </w:rPr>
        <w:t>法人授权委托书（格式见附件</w:t>
      </w:r>
      <w:r>
        <w:rPr>
          <w:rFonts w:ascii="宋体" w:hAnsi="宋体"/>
        </w:rPr>
        <w:t>2</w:t>
      </w:r>
      <w:r>
        <w:rPr>
          <w:rFonts w:ascii="宋体" w:hAnsi="宋体" w:hint="eastAsia"/>
        </w:rPr>
        <w:t>），法定代表人及授权委托人的身份证（复印件）；</w:t>
      </w:r>
    </w:p>
    <w:p w:rsidR="00F00AA5" w:rsidRDefault="00F00AA5" w:rsidP="00F00AA5">
      <w:pPr>
        <w:pStyle w:val="a5"/>
        <w:numPr>
          <w:ilvl w:val="0"/>
          <w:numId w:val="12"/>
        </w:numPr>
        <w:autoSpaceDE w:val="0"/>
        <w:autoSpaceDN w:val="0"/>
        <w:adjustRightInd w:val="0"/>
        <w:snapToGrid w:val="0"/>
        <w:spacing w:line="360" w:lineRule="auto"/>
        <w:ind w:firstLineChars="0"/>
        <w:rPr>
          <w:rFonts w:ascii="宋体" w:hAnsi="宋体"/>
        </w:rPr>
      </w:pPr>
      <w:r>
        <w:rPr>
          <w:rFonts w:ascii="宋体" w:hAnsi="宋体" w:hint="eastAsia"/>
        </w:rPr>
        <w:t>提交针对商务要求的响应。</w:t>
      </w:r>
    </w:p>
    <w:p w:rsidR="00F00AA5" w:rsidRDefault="00F00AA5" w:rsidP="00F00AA5">
      <w:pPr>
        <w:pStyle w:val="a5"/>
        <w:numPr>
          <w:ilvl w:val="0"/>
          <w:numId w:val="12"/>
        </w:numPr>
        <w:autoSpaceDE w:val="0"/>
        <w:autoSpaceDN w:val="0"/>
        <w:adjustRightInd w:val="0"/>
        <w:snapToGrid w:val="0"/>
        <w:spacing w:line="360" w:lineRule="auto"/>
        <w:ind w:firstLineChars="0"/>
        <w:rPr>
          <w:rFonts w:ascii="宋体" w:hAnsi="宋体"/>
        </w:rPr>
      </w:pPr>
      <w:r>
        <w:rPr>
          <w:rFonts w:ascii="宋体" w:hAnsi="宋体" w:cs="宋体" w:hint="eastAsia"/>
        </w:rPr>
        <w:t>其他响应人认为有必要提供的资料。</w:t>
      </w:r>
    </w:p>
    <w:p w:rsidR="00F00AA5" w:rsidRDefault="00F00AA5" w:rsidP="00F00AA5">
      <w:pPr>
        <w:autoSpaceDE w:val="0"/>
        <w:autoSpaceDN w:val="0"/>
        <w:adjustRightInd w:val="0"/>
        <w:spacing w:line="360" w:lineRule="auto"/>
        <w:rPr>
          <w:rFonts w:ascii="宋体" w:hAnsi="宋体" w:cs="宋体"/>
          <w:kern w:val="0"/>
          <w:sz w:val="24"/>
        </w:rPr>
      </w:pPr>
      <w:r>
        <w:rPr>
          <w:rFonts w:ascii="宋体" w:hAnsi="宋体" w:cs="宋体" w:hint="eastAsia"/>
          <w:kern w:val="0"/>
          <w:sz w:val="24"/>
        </w:rPr>
        <w:t>商务条款响应表格式如下：</w:t>
      </w:r>
    </w:p>
    <w:p w:rsidR="00F00AA5" w:rsidRDefault="00F00AA5" w:rsidP="00F00AA5">
      <w:pPr>
        <w:spacing w:line="360" w:lineRule="atLeast"/>
        <w:jc w:val="center"/>
        <w:rPr>
          <w:rFonts w:ascii="宋体" w:hAnsi="Courier New"/>
          <w:b/>
          <w:sz w:val="24"/>
        </w:rPr>
      </w:pPr>
      <w:r>
        <w:rPr>
          <w:rFonts w:ascii="宋体" w:hAnsi="Courier New"/>
          <w:b/>
          <w:sz w:val="24"/>
        </w:rPr>
        <w:t>商务条款响应/偏离表</w:t>
      </w:r>
    </w:p>
    <w:p w:rsidR="00F00AA5" w:rsidRDefault="00F00AA5" w:rsidP="00F00AA5">
      <w:pPr>
        <w:spacing w:line="360" w:lineRule="atLeast"/>
        <w:rPr>
          <w:sz w:val="24"/>
        </w:rPr>
      </w:pPr>
      <w:r>
        <w:rPr>
          <w:rFonts w:hint="eastAsia"/>
          <w:sz w:val="24"/>
        </w:rPr>
        <w:t>响应</w:t>
      </w:r>
      <w:r>
        <w:rPr>
          <w:sz w:val="24"/>
        </w:rPr>
        <w:t>人名称：</w:t>
      </w:r>
    </w:p>
    <w:tbl>
      <w:tblPr>
        <w:tblW w:w="79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43"/>
        <w:gridCol w:w="2126"/>
        <w:gridCol w:w="2410"/>
        <w:gridCol w:w="1276"/>
        <w:gridCol w:w="1275"/>
      </w:tblGrid>
      <w:tr w:rsidR="00F00AA5" w:rsidRPr="006C6286" w:rsidTr="006372C3">
        <w:trPr>
          <w:trHeight w:val="170"/>
        </w:trPr>
        <w:tc>
          <w:tcPr>
            <w:tcW w:w="843" w:type="dxa"/>
            <w:vAlign w:val="center"/>
          </w:tcPr>
          <w:p w:rsidR="00F00AA5" w:rsidRPr="006C6286" w:rsidRDefault="00F00AA5" w:rsidP="006372C3">
            <w:pPr>
              <w:spacing w:line="360" w:lineRule="atLeast"/>
              <w:rPr>
                <w:rFonts w:ascii="宋体" w:hAnsi="Courier New"/>
                <w:sz w:val="24"/>
              </w:rPr>
            </w:pPr>
            <w:r w:rsidRPr="006C6286">
              <w:rPr>
                <w:rFonts w:ascii="宋体" w:hAnsi="Courier New" w:hint="eastAsia"/>
                <w:sz w:val="24"/>
              </w:rPr>
              <w:t>序号</w:t>
            </w:r>
          </w:p>
        </w:tc>
        <w:tc>
          <w:tcPr>
            <w:tcW w:w="2126" w:type="dxa"/>
            <w:vAlign w:val="center"/>
          </w:tcPr>
          <w:p w:rsidR="00F00AA5" w:rsidRPr="006C6286" w:rsidRDefault="00F00AA5" w:rsidP="006372C3">
            <w:pPr>
              <w:spacing w:line="360" w:lineRule="atLeast"/>
              <w:rPr>
                <w:rFonts w:ascii="宋体" w:hAnsi="Courier New"/>
                <w:sz w:val="24"/>
              </w:rPr>
            </w:pPr>
            <w:r w:rsidRPr="006C6286">
              <w:rPr>
                <w:rFonts w:ascii="宋体" w:hAnsi="Courier New" w:hint="eastAsia"/>
                <w:sz w:val="24"/>
              </w:rPr>
              <w:t>商务条款</w:t>
            </w:r>
          </w:p>
        </w:tc>
        <w:tc>
          <w:tcPr>
            <w:tcW w:w="2410" w:type="dxa"/>
            <w:vAlign w:val="center"/>
          </w:tcPr>
          <w:p w:rsidR="00F00AA5" w:rsidRPr="006C6286" w:rsidRDefault="00F00AA5" w:rsidP="006372C3">
            <w:pPr>
              <w:spacing w:line="360" w:lineRule="atLeast"/>
              <w:rPr>
                <w:rFonts w:ascii="宋体" w:hAnsi="Courier New"/>
                <w:sz w:val="24"/>
              </w:rPr>
            </w:pPr>
            <w:r w:rsidRPr="006C6286">
              <w:rPr>
                <w:rFonts w:ascii="宋体" w:hAnsi="Courier New" w:hint="eastAsia"/>
                <w:sz w:val="24"/>
              </w:rPr>
              <w:t>响应</w:t>
            </w:r>
          </w:p>
        </w:tc>
        <w:tc>
          <w:tcPr>
            <w:tcW w:w="1276" w:type="dxa"/>
            <w:vAlign w:val="center"/>
          </w:tcPr>
          <w:p w:rsidR="00F00AA5" w:rsidRPr="006C6286" w:rsidRDefault="00F00AA5" w:rsidP="006372C3">
            <w:pPr>
              <w:spacing w:line="360" w:lineRule="atLeast"/>
              <w:rPr>
                <w:rFonts w:ascii="宋体" w:hAnsi="Courier New"/>
                <w:sz w:val="24"/>
              </w:rPr>
            </w:pPr>
            <w:r w:rsidRPr="006C6286">
              <w:rPr>
                <w:rFonts w:ascii="宋体" w:hAnsi="Courier New" w:hint="eastAsia"/>
                <w:sz w:val="24"/>
              </w:rPr>
              <w:t>是否偏离</w:t>
            </w:r>
          </w:p>
        </w:tc>
        <w:tc>
          <w:tcPr>
            <w:tcW w:w="1275" w:type="dxa"/>
            <w:vAlign w:val="center"/>
          </w:tcPr>
          <w:p w:rsidR="00F00AA5" w:rsidRPr="006C6286" w:rsidRDefault="00F00AA5" w:rsidP="006372C3">
            <w:pPr>
              <w:spacing w:line="360" w:lineRule="atLeast"/>
              <w:rPr>
                <w:rFonts w:ascii="宋体" w:hAnsi="Courier New"/>
                <w:sz w:val="24"/>
              </w:rPr>
            </w:pPr>
            <w:r w:rsidRPr="006C6286">
              <w:rPr>
                <w:rFonts w:ascii="宋体" w:hAnsi="Courier New" w:hint="eastAsia"/>
                <w:sz w:val="24"/>
              </w:rPr>
              <w:t>说明</w:t>
            </w:r>
          </w:p>
        </w:tc>
      </w:tr>
      <w:tr w:rsidR="00F00AA5" w:rsidRPr="006C6286" w:rsidTr="006372C3">
        <w:trPr>
          <w:trHeight w:val="236"/>
        </w:trPr>
        <w:tc>
          <w:tcPr>
            <w:tcW w:w="843" w:type="dxa"/>
          </w:tcPr>
          <w:p w:rsidR="00F00AA5" w:rsidRPr="006C6286" w:rsidRDefault="00F00AA5" w:rsidP="006372C3">
            <w:pPr>
              <w:spacing w:line="360" w:lineRule="atLeast"/>
              <w:rPr>
                <w:sz w:val="24"/>
              </w:rPr>
            </w:pPr>
          </w:p>
        </w:tc>
        <w:tc>
          <w:tcPr>
            <w:tcW w:w="2126" w:type="dxa"/>
          </w:tcPr>
          <w:p w:rsidR="00F00AA5" w:rsidRPr="006C6286" w:rsidRDefault="00F00AA5" w:rsidP="006372C3">
            <w:pPr>
              <w:spacing w:line="360" w:lineRule="atLeast"/>
              <w:rPr>
                <w:sz w:val="24"/>
              </w:rPr>
            </w:pPr>
          </w:p>
        </w:tc>
        <w:tc>
          <w:tcPr>
            <w:tcW w:w="2410" w:type="dxa"/>
          </w:tcPr>
          <w:p w:rsidR="00F00AA5" w:rsidRPr="006C6286" w:rsidRDefault="00F00AA5" w:rsidP="006372C3">
            <w:pPr>
              <w:spacing w:line="360" w:lineRule="atLeast"/>
              <w:rPr>
                <w:sz w:val="24"/>
              </w:rPr>
            </w:pPr>
          </w:p>
        </w:tc>
        <w:tc>
          <w:tcPr>
            <w:tcW w:w="1276" w:type="dxa"/>
          </w:tcPr>
          <w:p w:rsidR="00F00AA5" w:rsidRPr="006C6286" w:rsidRDefault="00F00AA5" w:rsidP="006372C3">
            <w:pPr>
              <w:spacing w:line="360" w:lineRule="atLeast"/>
              <w:rPr>
                <w:sz w:val="24"/>
              </w:rPr>
            </w:pPr>
          </w:p>
        </w:tc>
        <w:tc>
          <w:tcPr>
            <w:tcW w:w="1275" w:type="dxa"/>
          </w:tcPr>
          <w:p w:rsidR="00F00AA5" w:rsidRPr="006C6286" w:rsidRDefault="00F00AA5" w:rsidP="006372C3">
            <w:pPr>
              <w:spacing w:line="360" w:lineRule="atLeast"/>
              <w:rPr>
                <w:sz w:val="24"/>
              </w:rPr>
            </w:pPr>
          </w:p>
        </w:tc>
      </w:tr>
      <w:tr w:rsidR="00F00AA5" w:rsidRPr="006C6286" w:rsidTr="006372C3">
        <w:trPr>
          <w:trHeight w:val="156"/>
        </w:trPr>
        <w:tc>
          <w:tcPr>
            <w:tcW w:w="843" w:type="dxa"/>
          </w:tcPr>
          <w:p w:rsidR="00F00AA5" w:rsidRPr="006C6286" w:rsidRDefault="00F00AA5" w:rsidP="006372C3">
            <w:pPr>
              <w:spacing w:line="360" w:lineRule="atLeast"/>
              <w:rPr>
                <w:sz w:val="24"/>
              </w:rPr>
            </w:pPr>
          </w:p>
        </w:tc>
        <w:tc>
          <w:tcPr>
            <w:tcW w:w="2126" w:type="dxa"/>
          </w:tcPr>
          <w:p w:rsidR="00F00AA5" w:rsidRPr="006C6286" w:rsidRDefault="00F00AA5" w:rsidP="006372C3">
            <w:pPr>
              <w:spacing w:line="360" w:lineRule="atLeast"/>
              <w:rPr>
                <w:sz w:val="24"/>
              </w:rPr>
            </w:pPr>
          </w:p>
        </w:tc>
        <w:tc>
          <w:tcPr>
            <w:tcW w:w="2410" w:type="dxa"/>
          </w:tcPr>
          <w:p w:rsidR="00F00AA5" w:rsidRPr="006C6286" w:rsidRDefault="00F00AA5" w:rsidP="006372C3">
            <w:pPr>
              <w:spacing w:line="360" w:lineRule="atLeast"/>
              <w:rPr>
                <w:sz w:val="24"/>
              </w:rPr>
            </w:pPr>
          </w:p>
        </w:tc>
        <w:tc>
          <w:tcPr>
            <w:tcW w:w="1276" w:type="dxa"/>
          </w:tcPr>
          <w:p w:rsidR="00F00AA5" w:rsidRPr="006C6286" w:rsidRDefault="00F00AA5" w:rsidP="006372C3">
            <w:pPr>
              <w:spacing w:line="360" w:lineRule="atLeast"/>
              <w:rPr>
                <w:sz w:val="24"/>
              </w:rPr>
            </w:pPr>
          </w:p>
        </w:tc>
        <w:tc>
          <w:tcPr>
            <w:tcW w:w="1275" w:type="dxa"/>
          </w:tcPr>
          <w:p w:rsidR="00F00AA5" w:rsidRPr="006C6286" w:rsidRDefault="00F00AA5" w:rsidP="006372C3">
            <w:pPr>
              <w:spacing w:line="360" w:lineRule="atLeast"/>
              <w:rPr>
                <w:sz w:val="24"/>
              </w:rPr>
            </w:pPr>
          </w:p>
        </w:tc>
      </w:tr>
      <w:tr w:rsidR="00F00AA5" w:rsidRPr="006C6286" w:rsidTr="006372C3">
        <w:trPr>
          <w:trHeight w:val="205"/>
        </w:trPr>
        <w:tc>
          <w:tcPr>
            <w:tcW w:w="843" w:type="dxa"/>
          </w:tcPr>
          <w:p w:rsidR="00F00AA5" w:rsidRPr="006C6286" w:rsidRDefault="00F00AA5" w:rsidP="006372C3">
            <w:pPr>
              <w:spacing w:line="360" w:lineRule="atLeast"/>
              <w:rPr>
                <w:sz w:val="24"/>
              </w:rPr>
            </w:pPr>
          </w:p>
        </w:tc>
        <w:tc>
          <w:tcPr>
            <w:tcW w:w="2126" w:type="dxa"/>
          </w:tcPr>
          <w:p w:rsidR="00F00AA5" w:rsidRPr="006C6286" w:rsidRDefault="00F00AA5" w:rsidP="006372C3">
            <w:pPr>
              <w:spacing w:line="360" w:lineRule="atLeast"/>
              <w:rPr>
                <w:sz w:val="24"/>
              </w:rPr>
            </w:pPr>
          </w:p>
        </w:tc>
        <w:tc>
          <w:tcPr>
            <w:tcW w:w="2410" w:type="dxa"/>
          </w:tcPr>
          <w:p w:rsidR="00F00AA5" w:rsidRPr="006C6286" w:rsidRDefault="00F00AA5" w:rsidP="006372C3">
            <w:pPr>
              <w:spacing w:line="360" w:lineRule="atLeast"/>
              <w:rPr>
                <w:sz w:val="24"/>
              </w:rPr>
            </w:pPr>
          </w:p>
        </w:tc>
        <w:tc>
          <w:tcPr>
            <w:tcW w:w="1276" w:type="dxa"/>
          </w:tcPr>
          <w:p w:rsidR="00F00AA5" w:rsidRPr="006C6286" w:rsidRDefault="00F00AA5" w:rsidP="006372C3">
            <w:pPr>
              <w:spacing w:line="360" w:lineRule="atLeast"/>
              <w:rPr>
                <w:sz w:val="24"/>
              </w:rPr>
            </w:pPr>
          </w:p>
        </w:tc>
        <w:tc>
          <w:tcPr>
            <w:tcW w:w="1275" w:type="dxa"/>
          </w:tcPr>
          <w:p w:rsidR="00F00AA5" w:rsidRPr="006C6286" w:rsidRDefault="00F00AA5" w:rsidP="006372C3">
            <w:pPr>
              <w:spacing w:line="360" w:lineRule="atLeast"/>
              <w:rPr>
                <w:sz w:val="24"/>
              </w:rPr>
            </w:pPr>
          </w:p>
        </w:tc>
      </w:tr>
    </w:tbl>
    <w:p w:rsidR="00F00AA5" w:rsidRDefault="00F00AA5" w:rsidP="00F00AA5">
      <w:pPr>
        <w:spacing w:line="360" w:lineRule="atLeast"/>
        <w:rPr>
          <w:sz w:val="24"/>
        </w:rPr>
      </w:pPr>
      <w:r>
        <w:rPr>
          <w:rFonts w:hint="eastAsia"/>
          <w:sz w:val="24"/>
        </w:rPr>
        <w:t>响应</w:t>
      </w:r>
      <w:r>
        <w:rPr>
          <w:sz w:val="24"/>
        </w:rPr>
        <w:t>人代表签字：</w:t>
      </w:r>
      <w:r>
        <w:rPr>
          <w:sz w:val="24"/>
        </w:rPr>
        <w:t>____________________</w:t>
      </w:r>
      <w:r>
        <w:rPr>
          <w:rFonts w:hint="eastAsia"/>
          <w:sz w:val="24"/>
        </w:rPr>
        <w:t>（盖章）</w:t>
      </w:r>
    </w:p>
    <w:p w:rsidR="00F00AA5" w:rsidRDefault="00F00AA5" w:rsidP="00F00AA5">
      <w:pPr>
        <w:autoSpaceDE w:val="0"/>
        <w:autoSpaceDN w:val="0"/>
        <w:adjustRightInd w:val="0"/>
        <w:spacing w:line="360" w:lineRule="auto"/>
        <w:ind w:firstLineChars="200" w:firstLine="482"/>
        <w:rPr>
          <w:rFonts w:ascii="宋体" w:hAnsi="宋体" w:cs="宋体"/>
          <w:b/>
          <w:kern w:val="0"/>
          <w:sz w:val="24"/>
        </w:rPr>
      </w:pPr>
      <w:r>
        <w:rPr>
          <w:rFonts w:ascii="宋体" w:hAnsi="宋体" w:cs="宋体" w:hint="eastAsia"/>
          <w:b/>
          <w:kern w:val="0"/>
          <w:sz w:val="24"/>
        </w:rPr>
        <w:t>3、响应人的技术文件（均需加盖公章）</w:t>
      </w:r>
    </w:p>
    <w:p w:rsidR="00F00AA5" w:rsidRDefault="00F00AA5" w:rsidP="00F00AA5">
      <w:pPr>
        <w:autoSpaceDE w:val="0"/>
        <w:autoSpaceDN w:val="0"/>
        <w:adjustRightInd w:val="0"/>
        <w:spacing w:line="360" w:lineRule="auto"/>
        <w:ind w:firstLineChars="200" w:firstLine="480"/>
        <w:rPr>
          <w:rFonts w:ascii="宋体" w:hAnsi="宋体"/>
          <w:sz w:val="24"/>
        </w:rPr>
      </w:pPr>
      <w:r>
        <w:rPr>
          <w:rFonts w:ascii="宋体" w:hAnsi="宋体" w:hint="eastAsia"/>
          <w:sz w:val="24"/>
        </w:rPr>
        <w:t>响应人提交的针对招标需求的响应，请逐项列明。格式</w:t>
      </w:r>
      <w:r>
        <w:rPr>
          <w:rFonts w:ascii="宋体" w:hAnsi="宋体"/>
          <w:sz w:val="24"/>
        </w:rPr>
        <w:t>见下表：</w:t>
      </w:r>
    </w:p>
    <w:p w:rsidR="00F00AA5" w:rsidRDefault="00F00AA5" w:rsidP="00F00AA5">
      <w:pPr>
        <w:spacing w:line="360" w:lineRule="atLeast"/>
        <w:jc w:val="center"/>
        <w:rPr>
          <w:rFonts w:ascii="宋体" w:hAnsi="Courier New"/>
          <w:b/>
          <w:sz w:val="24"/>
        </w:rPr>
      </w:pPr>
      <w:r>
        <w:rPr>
          <w:rFonts w:ascii="宋体" w:hAnsi="Courier New"/>
          <w:b/>
          <w:sz w:val="24"/>
        </w:rPr>
        <w:t>规格、技术参数响应/偏离表</w:t>
      </w:r>
    </w:p>
    <w:p w:rsidR="00F00AA5" w:rsidRDefault="00F00AA5" w:rsidP="00F00AA5">
      <w:pPr>
        <w:spacing w:line="360" w:lineRule="atLeast"/>
        <w:rPr>
          <w:rFonts w:ascii="宋体" w:hAnsi="Courier New"/>
          <w:sz w:val="24"/>
        </w:rPr>
      </w:pPr>
      <w:r>
        <w:rPr>
          <w:rFonts w:ascii="宋体" w:hAnsi="Courier New" w:hint="eastAsia"/>
          <w:sz w:val="24"/>
        </w:rPr>
        <w:t>响应</w:t>
      </w:r>
      <w:r>
        <w:rPr>
          <w:rFonts w:ascii="宋体" w:hAnsi="Courier New"/>
          <w:sz w:val="24"/>
        </w:rPr>
        <w:t>人名称：</w:t>
      </w:r>
    </w:p>
    <w:tbl>
      <w:tblPr>
        <w:tblW w:w="8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43"/>
        <w:gridCol w:w="2126"/>
        <w:gridCol w:w="2268"/>
        <w:gridCol w:w="1418"/>
        <w:gridCol w:w="1417"/>
      </w:tblGrid>
      <w:tr w:rsidR="00F00AA5" w:rsidRPr="006C6286" w:rsidTr="006372C3">
        <w:trPr>
          <w:trHeight w:val="170"/>
        </w:trPr>
        <w:tc>
          <w:tcPr>
            <w:tcW w:w="843" w:type="dxa"/>
            <w:vAlign w:val="center"/>
          </w:tcPr>
          <w:p w:rsidR="00F00AA5" w:rsidRPr="006C6286" w:rsidRDefault="00F00AA5" w:rsidP="006372C3">
            <w:pPr>
              <w:spacing w:line="360" w:lineRule="atLeast"/>
              <w:rPr>
                <w:rFonts w:ascii="宋体" w:hAnsi="Courier New"/>
                <w:sz w:val="24"/>
              </w:rPr>
            </w:pPr>
            <w:r w:rsidRPr="006C6286">
              <w:rPr>
                <w:rFonts w:ascii="宋体" w:hAnsi="Courier New" w:hint="eastAsia"/>
                <w:sz w:val="24"/>
              </w:rPr>
              <w:t>序号</w:t>
            </w:r>
          </w:p>
        </w:tc>
        <w:tc>
          <w:tcPr>
            <w:tcW w:w="2126" w:type="dxa"/>
            <w:vAlign w:val="center"/>
          </w:tcPr>
          <w:p w:rsidR="00F00AA5" w:rsidRPr="006C6286" w:rsidRDefault="00F00AA5" w:rsidP="006372C3">
            <w:pPr>
              <w:spacing w:line="360" w:lineRule="atLeast"/>
              <w:rPr>
                <w:rFonts w:ascii="宋体" w:hAnsi="Courier New"/>
                <w:sz w:val="24"/>
              </w:rPr>
            </w:pPr>
            <w:r w:rsidRPr="006C6286">
              <w:rPr>
                <w:rFonts w:ascii="宋体" w:hAnsi="Courier New" w:hint="eastAsia"/>
                <w:sz w:val="24"/>
              </w:rPr>
              <w:t>技术条款</w:t>
            </w:r>
          </w:p>
        </w:tc>
        <w:tc>
          <w:tcPr>
            <w:tcW w:w="2268" w:type="dxa"/>
            <w:vAlign w:val="center"/>
          </w:tcPr>
          <w:p w:rsidR="00F00AA5" w:rsidRPr="006C6286" w:rsidRDefault="00F00AA5" w:rsidP="006372C3">
            <w:pPr>
              <w:spacing w:line="360" w:lineRule="atLeast"/>
              <w:rPr>
                <w:rFonts w:ascii="宋体" w:hAnsi="Courier New"/>
                <w:sz w:val="24"/>
              </w:rPr>
            </w:pPr>
            <w:r w:rsidRPr="006C6286">
              <w:rPr>
                <w:rFonts w:ascii="宋体" w:hAnsi="Courier New" w:hint="eastAsia"/>
                <w:sz w:val="24"/>
              </w:rPr>
              <w:t>响应</w:t>
            </w:r>
          </w:p>
        </w:tc>
        <w:tc>
          <w:tcPr>
            <w:tcW w:w="1418" w:type="dxa"/>
            <w:vAlign w:val="center"/>
          </w:tcPr>
          <w:p w:rsidR="00F00AA5" w:rsidRPr="006C6286" w:rsidRDefault="00F00AA5" w:rsidP="006372C3">
            <w:pPr>
              <w:spacing w:line="360" w:lineRule="atLeast"/>
              <w:rPr>
                <w:rFonts w:ascii="宋体" w:hAnsi="Courier New"/>
                <w:sz w:val="24"/>
              </w:rPr>
            </w:pPr>
            <w:r w:rsidRPr="006C6286">
              <w:rPr>
                <w:rFonts w:ascii="宋体" w:hAnsi="Courier New" w:hint="eastAsia"/>
                <w:sz w:val="24"/>
              </w:rPr>
              <w:t>是否偏离</w:t>
            </w:r>
          </w:p>
        </w:tc>
        <w:tc>
          <w:tcPr>
            <w:tcW w:w="1417" w:type="dxa"/>
            <w:vAlign w:val="center"/>
          </w:tcPr>
          <w:p w:rsidR="00F00AA5" w:rsidRPr="006C6286" w:rsidRDefault="00F00AA5" w:rsidP="006372C3">
            <w:pPr>
              <w:spacing w:line="360" w:lineRule="atLeast"/>
              <w:rPr>
                <w:rFonts w:ascii="宋体" w:hAnsi="Courier New"/>
                <w:sz w:val="24"/>
              </w:rPr>
            </w:pPr>
            <w:r w:rsidRPr="006C6286">
              <w:rPr>
                <w:rFonts w:ascii="宋体" w:hAnsi="Courier New" w:hint="eastAsia"/>
                <w:sz w:val="24"/>
              </w:rPr>
              <w:t>说明</w:t>
            </w:r>
          </w:p>
        </w:tc>
      </w:tr>
      <w:tr w:rsidR="00F00AA5" w:rsidRPr="006C6286" w:rsidTr="006372C3">
        <w:trPr>
          <w:trHeight w:val="236"/>
        </w:trPr>
        <w:tc>
          <w:tcPr>
            <w:tcW w:w="843" w:type="dxa"/>
          </w:tcPr>
          <w:p w:rsidR="00F00AA5" w:rsidRPr="006C6286" w:rsidRDefault="00F00AA5" w:rsidP="006372C3">
            <w:pPr>
              <w:spacing w:line="360" w:lineRule="atLeast"/>
              <w:rPr>
                <w:sz w:val="24"/>
              </w:rPr>
            </w:pPr>
          </w:p>
        </w:tc>
        <w:tc>
          <w:tcPr>
            <w:tcW w:w="2126" w:type="dxa"/>
          </w:tcPr>
          <w:p w:rsidR="00F00AA5" w:rsidRPr="006C6286" w:rsidRDefault="00F00AA5" w:rsidP="006372C3">
            <w:pPr>
              <w:spacing w:line="360" w:lineRule="atLeast"/>
              <w:rPr>
                <w:sz w:val="24"/>
              </w:rPr>
            </w:pPr>
          </w:p>
        </w:tc>
        <w:tc>
          <w:tcPr>
            <w:tcW w:w="2268" w:type="dxa"/>
          </w:tcPr>
          <w:p w:rsidR="00F00AA5" w:rsidRPr="006C6286" w:rsidRDefault="00F00AA5" w:rsidP="006372C3">
            <w:pPr>
              <w:spacing w:line="360" w:lineRule="atLeast"/>
              <w:rPr>
                <w:sz w:val="24"/>
              </w:rPr>
            </w:pPr>
          </w:p>
        </w:tc>
        <w:tc>
          <w:tcPr>
            <w:tcW w:w="1418" w:type="dxa"/>
          </w:tcPr>
          <w:p w:rsidR="00F00AA5" w:rsidRPr="006C6286" w:rsidRDefault="00F00AA5" w:rsidP="006372C3">
            <w:pPr>
              <w:spacing w:line="360" w:lineRule="atLeast"/>
              <w:rPr>
                <w:sz w:val="24"/>
              </w:rPr>
            </w:pPr>
          </w:p>
        </w:tc>
        <w:tc>
          <w:tcPr>
            <w:tcW w:w="1417" w:type="dxa"/>
          </w:tcPr>
          <w:p w:rsidR="00F00AA5" w:rsidRPr="006C6286" w:rsidRDefault="00F00AA5" w:rsidP="006372C3">
            <w:pPr>
              <w:spacing w:line="360" w:lineRule="atLeast"/>
              <w:rPr>
                <w:sz w:val="24"/>
              </w:rPr>
            </w:pPr>
          </w:p>
        </w:tc>
      </w:tr>
      <w:tr w:rsidR="00F00AA5" w:rsidRPr="006C6286" w:rsidTr="006372C3">
        <w:trPr>
          <w:trHeight w:val="156"/>
        </w:trPr>
        <w:tc>
          <w:tcPr>
            <w:tcW w:w="843" w:type="dxa"/>
          </w:tcPr>
          <w:p w:rsidR="00F00AA5" w:rsidRPr="006C6286" w:rsidRDefault="00F00AA5" w:rsidP="006372C3">
            <w:pPr>
              <w:spacing w:line="360" w:lineRule="atLeast"/>
              <w:rPr>
                <w:sz w:val="24"/>
              </w:rPr>
            </w:pPr>
          </w:p>
        </w:tc>
        <w:tc>
          <w:tcPr>
            <w:tcW w:w="2126" w:type="dxa"/>
          </w:tcPr>
          <w:p w:rsidR="00F00AA5" w:rsidRPr="006C6286" w:rsidRDefault="00F00AA5" w:rsidP="006372C3">
            <w:pPr>
              <w:spacing w:line="360" w:lineRule="atLeast"/>
              <w:rPr>
                <w:sz w:val="24"/>
              </w:rPr>
            </w:pPr>
          </w:p>
        </w:tc>
        <w:tc>
          <w:tcPr>
            <w:tcW w:w="2268" w:type="dxa"/>
          </w:tcPr>
          <w:p w:rsidR="00F00AA5" w:rsidRPr="006C6286" w:rsidRDefault="00F00AA5" w:rsidP="006372C3">
            <w:pPr>
              <w:spacing w:line="360" w:lineRule="atLeast"/>
              <w:rPr>
                <w:sz w:val="24"/>
              </w:rPr>
            </w:pPr>
          </w:p>
        </w:tc>
        <w:tc>
          <w:tcPr>
            <w:tcW w:w="1418" w:type="dxa"/>
          </w:tcPr>
          <w:p w:rsidR="00F00AA5" w:rsidRPr="006C6286" w:rsidRDefault="00F00AA5" w:rsidP="006372C3">
            <w:pPr>
              <w:spacing w:line="360" w:lineRule="atLeast"/>
              <w:rPr>
                <w:sz w:val="24"/>
              </w:rPr>
            </w:pPr>
          </w:p>
        </w:tc>
        <w:tc>
          <w:tcPr>
            <w:tcW w:w="1417" w:type="dxa"/>
          </w:tcPr>
          <w:p w:rsidR="00F00AA5" w:rsidRPr="006C6286" w:rsidRDefault="00F00AA5" w:rsidP="006372C3">
            <w:pPr>
              <w:spacing w:line="360" w:lineRule="atLeast"/>
              <w:rPr>
                <w:sz w:val="24"/>
              </w:rPr>
            </w:pPr>
          </w:p>
        </w:tc>
      </w:tr>
      <w:tr w:rsidR="00F00AA5" w:rsidRPr="006C6286" w:rsidTr="006372C3">
        <w:trPr>
          <w:trHeight w:val="205"/>
        </w:trPr>
        <w:tc>
          <w:tcPr>
            <w:tcW w:w="843" w:type="dxa"/>
          </w:tcPr>
          <w:p w:rsidR="00F00AA5" w:rsidRPr="006C6286" w:rsidRDefault="00F00AA5" w:rsidP="006372C3">
            <w:pPr>
              <w:spacing w:line="360" w:lineRule="atLeast"/>
              <w:rPr>
                <w:sz w:val="24"/>
              </w:rPr>
            </w:pPr>
          </w:p>
        </w:tc>
        <w:tc>
          <w:tcPr>
            <w:tcW w:w="2126" w:type="dxa"/>
          </w:tcPr>
          <w:p w:rsidR="00F00AA5" w:rsidRPr="006C6286" w:rsidRDefault="00F00AA5" w:rsidP="006372C3">
            <w:pPr>
              <w:spacing w:line="360" w:lineRule="atLeast"/>
              <w:rPr>
                <w:sz w:val="24"/>
              </w:rPr>
            </w:pPr>
          </w:p>
        </w:tc>
        <w:tc>
          <w:tcPr>
            <w:tcW w:w="2268" w:type="dxa"/>
          </w:tcPr>
          <w:p w:rsidR="00F00AA5" w:rsidRPr="006C6286" w:rsidRDefault="00F00AA5" w:rsidP="006372C3">
            <w:pPr>
              <w:spacing w:line="360" w:lineRule="atLeast"/>
              <w:rPr>
                <w:sz w:val="24"/>
              </w:rPr>
            </w:pPr>
          </w:p>
        </w:tc>
        <w:tc>
          <w:tcPr>
            <w:tcW w:w="1418" w:type="dxa"/>
          </w:tcPr>
          <w:p w:rsidR="00F00AA5" w:rsidRPr="006C6286" w:rsidRDefault="00F00AA5" w:rsidP="006372C3">
            <w:pPr>
              <w:spacing w:line="360" w:lineRule="atLeast"/>
              <w:rPr>
                <w:sz w:val="24"/>
              </w:rPr>
            </w:pPr>
          </w:p>
        </w:tc>
        <w:tc>
          <w:tcPr>
            <w:tcW w:w="1417" w:type="dxa"/>
          </w:tcPr>
          <w:p w:rsidR="00F00AA5" w:rsidRPr="006C6286" w:rsidRDefault="00F00AA5" w:rsidP="006372C3">
            <w:pPr>
              <w:spacing w:line="360" w:lineRule="atLeast"/>
              <w:rPr>
                <w:sz w:val="24"/>
              </w:rPr>
            </w:pPr>
          </w:p>
        </w:tc>
      </w:tr>
    </w:tbl>
    <w:p w:rsidR="00F00AA5" w:rsidRDefault="00F00AA5" w:rsidP="00F00AA5">
      <w:pPr>
        <w:spacing w:line="360" w:lineRule="atLeast"/>
        <w:rPr>
          <w:rFonts w:ascii="宋体" w:hAnsi="Courier New"/>
          <w:sz w:val="24"/>
        </w:rPr>
      </w:pPr>
    </w:p>
    <w:p w:rsidR="00F00AA5" w:rsidRDefault="00F00AA5" w:rsidP="00F00AA5">
      <w:pPr>
        <w:spacing w:line="360" w:lineRule="auto"/>
        <w:rPr>
          <w:rFonts w:ascii="宋体" w:hAnsi="Courier New"/>
          <w:sz w:val="24"/>
        </w:rPr>
      </w:pPr>
      <w:r>
        <w:rPr>
          <w:rFonts w:ascii="宋体" w:hAnsi="Courier New" w:hint="eastAsia"/>
          <w:sz w:val="24"/>
        </w:rPr>
        <w:t>响应</w:t>
      </w:r>
      <w:r>
        <w:rPr>
          <w:rFonts w:ascii="宋体" w:hAnsi="Courier New"/>
          <w:sz w:val="24"/>
        </w:rPr>
        <w:t>人代表签字：</w:t>
      </w:r>
      <w:r>
        <w:rPr>
          <w:sz w:val="24"/>
        </w:rPr>
        <w:t>____________________</w:t>
      </w:r>
      <w:r>
        <w:rPr>
          <w:rFonts w:ascii="宋体" w:hAnsi="Courier New" w:hint="eastAsia"/>
          <w:sz w:val="24"/>
        </w:rPr>
        <w:t>（盖章）</w:t>
      </w:r>
    </w:p>
    <w:p w:rsidR="00F00AA5" w:rsidRDefault="00F00AA5" w:rsidP="00F00AA5">
      <w:pPr>
        <w:autoSpaceDE w:val="0"/>
        <w:autoSpaceDN w:val="0"/>
        <w:adjustRightInd w:val="0"/>
        <w:spacing w:line="360" w:lineRule="auto"/>
        <w:ind w:firstLineChars="200" w:firstLine="482"/>
        <w:rPr>
          <w:rFonts w:ascii="宋体" w:hAnsi="宋体" w:cs="宋体"/>
          <w:b/>
          <w:kern w:val="0"/>
          <w:sz w:val="24"/>
        </w:rPr>
      </w:pPr>
      <w:r>
        <w:rPr>
          <w:rFonts w:ascii="宋体" w:hAnsi="宋体" w:cs="宋体" w:hint="eastAsia"/>
          <w:b/>
          <w:kern w:val="0"/>
          <w:sz w:val="24"/>
        </w:rPr>
        <w:t>4</w:t>
      </w:r>
      <w:r>
        <w:rPr>
          <w:rFonts w:ascii="宋体" w:hAnsi="宋体" w:cs="宋体"/>
          <w:b/>
          <w:kern w:val="0"/>
          <w:sz w:val="24"/>
        </w:rPr>
        <w:t>、</w:t>
      </w:r>
      <w:r>
        <w:rPr>
          <w:rFonts w:ascii="宋体" w:hAnsi="宋体" w:cs="宋体" w:hint="eastAsia"/>
          <w:b/>
          <w:kern w:val="0"/>
          <w:sz w:val="24"/>
        </w:rPr>
        <w:t>响应文件要求</w:t>
      </w:r>
    </w:p>
    <w:p w:rsidR="00F00AA5" w:rsidRDefault="00F00AA5" w:rsidP="00F00AA5">
      <w:pPr>
        <w:autoSpaceDE w:val="0"/>
        <w:autoSpaceDN w:val="0"/>
        <w:adjustRightInd w:val="0"/>
        <w:spacing w:line="360" w:lineRule="auto"/>
        <w:ind w:firstLineChars="200" w:firstLine="480"/>
        <w:rPr>
          <w:rFonts w:ascii="宋体" w:hAnsi="宋体" w:cs="宋体"/>
          <w:kern w:val="0"/>
          <w:sz w:val="24"/>
        </w:rPr>
      </w:pPr>
      <w:r>
        <w:rPr>
          <w:rFonts w:ascii="宋体" w:hAnsi="宋体" w:cs="宋体" w:hint="eastAsia"/>
          <w:kern w:val="0"/>
          <w:sz w:val="24"/>
        </w:rPr>
        <w:lastRenderedPageBreak/>
        <w:t>响应人的响应文件必须按照采购书要求制作，</w:t>
      </w:r>
      <w:r>
        <w:rPr>
          <w:rFonts w:ascii="宋体" w:hAnsi="宋体" w:cs="宋体"/>
          <w:b/>
          <w:kern w:val="0"/>
          <w:sz w:val="24"/>
          <w:bdr w:val="single" w:sz="4" w:space="0" w:color="auto"/>
        </w:rPr>
        <w:t>报价文件</w:t>
      </w:r>
      <w:r>
        <w:rPr>
          <w:rFonts w:ascii="宋体" w:hAnsi="宋体" w:cs="宋体" w:hint="eastAsia"/>
          <w:b/>
          <w:kern w:val="0"/>
          <w:sz w:val="24"/>
          <w:bdr w:val="single" w:sz="4" w:space="0" w:color="auto"/>
        </w:rPr>
        <w:t>须</w:t>
      </w:r>
      <w:r>
        <w:rPr>
          <w:rFonts w:ascii="宋体" w:hAnsi="宋体" w:cs="宋体"/>
          <w:b/>
          <w:kern w:val="0"/>
          <w:sz w:val="24"/>
          <w:bdr w:val="single" w:sz="4" w:space="0" w:color="auto"/>
        </w:rPr>
        <w:t>单独密封</w:t>
      </w:r>
      <w:r>
        <w:rPr>
          <w:rFonts w:ascii="宋体" w:hAnsi="宋体" w:cs="宋体" w:hint="eastAsia"/>
          <w:kern w:val="0"/>
          <w:sz w:val="24"/>
        </w:rPr>
        <w:t>。</w:t>
      </w:r>
      <w:r>
        <w:rPr>
          <w:rFonts w:ascii="宋体" w:hAnsi="宋体" w:cs="宋体"/>
          <w:kern w:val="0"/>
          <w:sz w:val="24"/>
        </w:rPr>
        <w:t>提交</w:t>
      </w:r>
      <w:r>
        <w:rPr>
          <w:rFonts w:ascii="宋体" w:hAnsi="宋体" w:cs="宋体" w:hint="eastAsia"/>
          <w:kern w:val="0"/>
          <w:sz w:val="24"/>
        </w:rPr>
        <w:t>的</w:t>
      </w:r>
      <w:r>
        <w:rPr>
          <w:rFonts w:ascii="宋体" w:hAnsi="宋体" w:cs="宋体"/>
          <w:kern w:val="0"/>
          <w:sz w:val="24"/>
        </w:rPr>
        <w:t>投标文件</w:t>
      </w:r>
      <w:r>
        <w:rPr>
          <w:rFonts w:ascii="宋体" w:hAnsi="宋体" w:cs="宋体" w:hint="eastAsia"/>
          <w:kern w:val="0"/>
          <w:sz w:val="24"/>
        </w:rPr>
        <w:t>格式不符或内容</w:t>
      </w:r>
      <w:r>
        <w:rPr>
          <w:rFonts w:ascii="宋体" w:hAnsi="宋体" w:cs="宋体"/>
          <w:kern w:val="0"/>
          <w:sz w:val="24"/>
        </w:rPr>
        <w:t>缺失</w:t>
      </w:r>
      <w:r>
        <w:rPr>
          <w:rFonts w:ascii="宋体" w:hAnsi="宋体" w:cs="宋体" w:hint="eastAsia"/>
          <w:kern w:val="0"/>
          <w:sz w:val="24"/>
        </w:rPr>
        <w:t>，以废标计。</w:t>
      </w:r>
    </w:p>
    <w:p w:rsidR="009832DE" w:rsidRDefault="009832DE" w:rsidP="009832DE">
      <w:pPr>
        <w:spacing w:line="360" w:lineRule="auto"/>
        <w:ind w:firstLineChars="200" w:firstLine="480"/>
        <w:rPr>
          <w:rFonts w:ascii="宋体" w:hAnsi="宋体"/>
          <w:sz w:val="24"/>
        </w:rPr>
      </w:pPr>
    </w:p>
    <w:p w:rsidR="004F443E" w:rsidRDefault="004F443E" w:rsidP="004F443E">
      <w:pPr>
        <w:autoSpaceDE w:val="0"/>
        <w:autoSpaceDN w:val="0"/>
        <w:adjustRightInd w:val="0"/>
        <w:outlineLvl w:val="0"/>
        <w:rPr>
          <w:rFonts w:ascii="黑体" w:eastAsia="黑体" w:cs="黑体"/>
          <w:kern w:val="0"/>
          <w:sz w:val="28"/>
          <w:szCs w:val="28"/>
        </w:rPr>
      </w:pPr>
      <w:r>
        <w:rPr>
          <w:rFonts w:ascii="黑体" w:eastAsia="黑体" w:cs="黑体" w:hint="eastAsia"/>
          <w:kern w:val="0"/>
          <w:sz w:val="28"/>
          <w:szCs w:val="28"/>
        </w:rPr>
        <w:t>四、采购程序安排</w:t>
      </w:r>
    </w:p>
    <w:p w:rsidR="004F443E" w:rsidRDefault="004F443E" w:rsidP="004F443E">
      <w:pPr>
        <w:autoSpaceDE w:val="0"/>
        <w:autoSpaceDN w:val="0"/>
        <w:adjustRightInd w:val="0"/>
        <w:spacing w:line="360" w:lineRule="auto"/>
        <w:ind w:firstLineChars="200" w:firstLine="480"/>
        <w:rPr>
          <w:rFonts w:ascii="宋体" w:hAnsi="宋体" w:cs="宋体"/>
          <w:kern w:val="0"/>
          <w:sz w:val="24"/>
        </w:rPr>
      </w:pPr>
      <w:r>
        <w:rPr>
          <w:rFonts w:ascii="宋体" w:hAnsi="宋体" w:cs="宋体" w:hint="eastAsia"/>
          <w:kern w:val="0"/>
          <w:sz w:val="24"/>
        </w:rPr>
        <w:t>1、递交投标文件截止时间</w:t>
      </w:r>
    </w:p>
    <w:p w:rsidR="004F443E" w:rsidRDefault="004F443E" w:rsidP="008509C1">
      <w:pPr>
        <w:autoSpaceDE w:val="0"/>
        <w:autoSpaceDN w:val="0"/>
        <w:adjustRightInd w:val="0"/>
        <w:spacing w:line="360" w:lineRule="auto"/>
        <w:ind w:firstLineChars="200" w:firstLine="480"/>
        <w:rPr>
          <w:rFonts w:ascii="宋体" w:hAnsi="宋体" w:cs="宋体"/>
          <w:kern w:val="0"/>
          <w:sz w:val="24"/>
        </w:rPr>
      </w:pPr>
      <w:r>
        <w:rPr>
          <w:rFonts w:ascii="宋体" w:hAnsi="宋体" w:cs="宋体"/>
          <w:kern w:val="0"/>
          <w:sz w:val="24"/>
        </w:rPr>
        <w:t>201</w:t>
      </w:r>
      <w:r>
        <w:rPr>
          <w:rFonts w:ascii="宋体" w:hAnsi="宋体" w:cs="宋体" w:hint="eastAsia"/>
          <w:kern w:val="0"/>
          <w:sz w:val="24"/>
        </w:rPr>
        <w:t>9年</w:t>
      </w:r>
      <w:r>
        <w:rPr>
          <w:rFonts w:ascii="宋体" w:hAnsi="宋体" w:cs="宋体"/>
          <w:kern w:val="0"/>
          <w:sz w:val="24"/>
        </w:rPr>
        <w:t xml:space="preserve"> </w:t>
      </w:r>
      <w:r>
        <w:rPr>
          <w:rFonts w:ascii="宋体" w:hAnsi="宋体" w:cs="宋体" w:hint="eastAsia"/>
          <w:kern w:val="0"/>
          <w:sz w:val="24"/>
        </w:rPr>
        <w:t>12</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sidR="00A16A5E">
        <w:rPr>
          <w:rFonts w:ascii="宋体" w:hAnsi="宋体" w:cs="宋体" w:hint="eastAsia"/>
          <w:kern w:val="0"/>
          <w:sz w:val="24"/>
        </w:rPr>
        <w:t>2</w:t>
      </w:r>
      <w:r>
        <w:rPr>
          <w:rFonts w:ascii="宋体" w:hAnsi="宋体" w:cs="宋体" w:hint="eastAsia"/>
          <w:kern w:val="0"/>
          <w:sz w:val="24"/>
        </w:rPr>
        <w:t>0</w:t>
      </w:r>
      <w:r>
        <w:rPr>
          <w:rFonts w:ascii="宋体" w:hAnsi="宋体" w:cs="宋体"/>
          <w:kern w:val="0"/>
          <w:sz w:val="24"/>
        </w:rPr>
        <w:t xml:space="preserve"> </w:t>
      </w:r>
      <w:r>
        <w:rPr>
          <w:rFonts w:ascii="宋体" w:hAnsi="宋体" w:cs="宋体" w:hint="eastAsia"/>
          <w:kern w:val="0"/>
          <w:sz w:val="24"/>
        </w:rPr>
        <w:t>日下午</w:t>
      </w:r>
      <w:r>
        <w:rPr>
          <w:rFonts w:ascii="宋体" w:hAnsi="宋体" w:cs="宋体"/>
          <w:kern w:val="0"/>
          <w:sz w:val="24"/>
        </w:rPr>
        <w:t>1</w:t>
      </w:r>
      <w:r>
        <w:rPr>
          <w:rFonts w:ascii="宋体" w:hAnsi="宋体" w:cs="宋体" w:hint="eastAsia"/>
          <w:kern w:val="0"/>
          <w:sz w:val="24"/>
        </w:rPr>
        <w:t>6时</w:t>
      </w:r>
      <w:r w:rsidR="00A16A5E">
        <w:rPr>
          <w:rFonts w:ascii="宋体" w:hAnsi="宋体" w:cs="宋体" w:hint="eastAsia"/>
          <w:kern w:val="0"/>
          <w:sz w:val="24"/>
        </w:rPr>
        <w:t>0</w:t>
      </w:r>
      <w:r>
        <w:rPr>
          <w:rFonts w:ascii="宋体" w:hAnsi="宋体" w:cs="宋体" w:hint="eastAsia"/>
          <w:kern w:val="0"/>
          <w:sz w:val="24"/>
        </w:rPr>
        <w:t>0分，响应单位将响应文件加盖公章并密封后(一式</w:t>
      </w:r>
      <w:r>
        <w:rPr>
          <w:rFonts w:ascii="宋体" w:hAnsi="宋体" w:cs="宋体"/>
          <w:kern w:val="0"/>
          <w:sz w:val="24"/>
        </w:rPr>
        <w:t>2</w:t>
      </w:r>
      <w:r>
        <w:rPr>
          <w:rFonts w:ascii="宋体" w:hAnsi="宋体" w:cs="宋体" w:hint="eastAsia"/>
          <w:kern w:val="0"/>
          <w:sz w:val="24"/>
        </w:rPr>
        <w:t>份，</w:t>
      </w:r>
      <w:r>
        <w:rPr>
          <w:rFonts w:ascii="宋体" w:hAnsi="宋体" w:cs="宋体"/>
          <w:kern w:val="0"/>
          <w:sz w:val="24"/>
        </w:rPr>
        <w:t>正副本各一份</w:t>
      </w:r>
      <w:r>
        <w:rPr>
          <w:rFonts w:ascii="宋体" w:hAnsi="宋体" w:cs="宋体" w:hint="eastAsia"/>
          <w:kern w:val="0"/>
          <w:sz w:val="24"/>
        </w:rPr>
        <w:t>)送上海黄金交易所，地址：上海市黄浦区河南中路9</w:t>
      </w:r>
      <w:r>
        <w:rPr>
          <w:rFonts w:ascii="宋体" w:hAnsi="宋体" w:cs="宋体"/>
          <w:kern w:val="0"/>
          <w:sz w:val="24"/>
        </w:rPr>
        <w:t>9</w:t>
      </w:r>
      <w:r>
        <w:rPr>
          <w:rFonts w:ascii="宋体" w:hAnsi="宋体" w:cs="宋体" w:hint="eastAsia"/>
          <w:kern w:val="0"/>
          <w:sz w:val="24"/>
        </w:rPr>
        <w:t>号</w:t>
      </w:r>
      <w:r w:rsidR="00A16A5E">
        <w:rPr>
          <w:rFonts w:ascii="宋体" w:hAnsi="宋体" w:cs="宋体" w:hint="eastAsia"/>
          <w:kern w:val="0"/>
          <w:sz w:val="24"/>
        </w:rPr>
        <w:t>7</w:t>
      </w:r>
      <w:r>
        <w:rPr>
          <w:rFonts w:ascii="宋体" w:hAnsi="宋体" w:cs="宋体" w:hint="eastAsia"/>
          <w:kern w:val="0"/>
          <w:sz w:val="24"/>
        </w:rPr>
        <w:t>楼，接收人：</w:t>
      </w:r>
      <w:r w:rsidR="00A16A5E">
        <w:rPr>
          <w:rFonts w:ascii="宋体" w:hAnsi="宋体" w:cs="宋体" w:hint="eastAsia"/>
          <w:kern w:val="0"/>
          <w:sz w:val="24"/>
        </w:rPr>
        <w:t>胡文威</w:t>
      </w:r>
      <w:r>
        <w:rPr>
          <w:rFonts w:ascii="宋体" w:hAnsi="宋体" w:cs="宋体" w:hint="eastAsia"/>
          <w:kern w:val="0"/>
          <w:sz w:val="24"/>
        </w:rPr>
        <w:t>，</w:t>
      </w:r>
      <w:r>
        <w:rPr>
          <w:rFonts w:ascii="宋体" w:hAnsi="宋体" w:cs="宋体"/>
          <w:kern w:val="0"/>
          <w:sz w:val="24"/>
        </w:rPr>
        <w:t>021-33</w:t>
      </w:r>
      <w:r>
        <w:rPr>
          <w:rFonts w:ascii="宋体" w:hAnsi="宋体" w:cs="宋体" w:hint="eastAsia"/>
          <w:kern w:val="0"/>
          <w:sz w:val="24"/>
        </w:rPr>
        <w:t>128</w:t>
      </w:r>
      <w:r w:rsidR="00A16A5E">
        <w:rPr>
          <w:rFonts w:ascii="宋体" w:hAnsi="宋体" w:cs="宋体" w:hint="eastAsia"/>
          <w:kern w:val="0"/>
          <w:sz w:val="24"/>
        </w:rPr>
        <w:t>661</w:t>
      </w:r>
      <w:r>
        <w:rPr>
          <w:rFonts w:ascii="宋体" w:hAnsi="宋体" w:cs="宋体" w:hint="eastAsia"/>
          <w:kern w:val="0"/>
          <w:sz w:val="24"/>
        </w:rPr>
        <w:t>。同时请附上联系人名片。</w:t>
      </w:r>
    </w:p>
    <w:p w:rsidR="004F443E" w:rsidRDefault="008509C1" w:rsidP="004F443E">
      <w:pPr>
        <w:autoSpaceDE w:val="0"/>
        <w:autoSpaceDN w:val="0"/>
        <w:adjustRightInd w:val="0"/>
        <w:spacing w:line="360" w:lineRule="auto"/>
        <w:ind w:right="480" w:firstLineChars="200" w:firstLine="482"/>
        <w:rPr>
          <w:rFonts w:ascii="宋体" w:hAnsi="宋体" w:cs="宋体"/>
          <w:kern w:val="0"/>
          <w:sz w:val="24"/>
        </w:rPr>
      </w:pPr>
      <w:r>
        <w:rPr>
          <w:rFonts w:ascii="宋体" w:hAnsi="宋体" w:hint="eastAsia"/>
          <w:b/>
          <w:sz w:val="24"/>
        </w:rPr>
        <w:t>2</w:t>
      </w:r>
      <w:r w:rsidR="004F443E">
        <w:rPr>
          <w:rFonts w:ascii="宋体" w:hAnsi="宋体" w:hint="eastAsia"/>
          <w:b/>
          <w:sz w:val="24"/>
        </w:rPr>
        <w:t>、</w:t>
      </w:r>
      <w:r w:rsidR="004F443E">
        <w:rPr>
          <w:rFonts w:ascii="宋体" w:hAnsi="宋体" w:cs="宋体"/>
          <w:b/>
          <w:kern w:val="0"/>
          <w:sz w:val="24"/>
        </w:rPr>
        <w:t>中标人在中标后须提交</w:t>
      </w:r>
      <w:r w:rsidR="004F443E">
        <w:rPr>
          <w:rFonts w:ascii="宋体" w:hAnsi="宋体" w:cs="宋体" w:hint="eastAsia"/>
          <w:b/>
          <w:kern w:val="0"/>
          <w:sz w:val="24"/>
        </w:rPr>
        <w:t>加盖公章的资质文件P</w:t>
      </w:r>
      <w:r w:rsidR="004F443E">
        <w:rPr>
          <w:rFonts w:ascii="宋体" w:hAnsi="宋体" w:cs="宋体"/>
          <w:b/>
          <w:kern w:val="0"/>
          <w:sz w:val="24"/>
        </w:rPr>
        <w:t>DF版本</w:t>
      </w:r>
      <w:r w:rsidR="004F443E">
        <w:rPr>
          <w:rFonts w:ascii="宋体" w:hAnsi="宋体" w:hint="eastAsia"/>
          <w:b/>
          <w:sz w:val="24"/>
        </w:rPr>
        <w:t>。</w:t>
      </w:r>
    </w:p>
    <w:p w:rsidR="004F443E" w:rsidRDefault="004F443E" w:rsidP="004F443E">
      <w:pPr>
        <w:autoSpaceDE w:val="0"/>
        <w:autoSpaceDN w:val="0"/>
        <w:adjustRightInd w:val="0"/>
        <w:spacing w:line="360" w:lineRule="auto"/>
        <w:ind w:right="480" w:firstLineChars="2150" w:firstLine="5160"/>
        <w:rPr>
          <w:rFonts w:ascii="宋体" w:hAnsi="宋体" w:cs="宋体"/>
          <w:kern w:val="0"/>
          <w:sz w:val="24"/>
        </w:rPr>
      </w:pPr>
    </w:p>
    <w:p w:rsidR="004F443E" w:rsidRDefault="002F0ADF" w:rsidP="002F0ADF">
      <w:pPr>
        <w:autoSpaceDE w:val="0"/>
        <w:autoSpaceDN w:val="0"/>
        <w:adjustRightInd w:val="0"/>
        <w:spacing w:line="360" w:lineRule="auto"/>
        <w:jc w:val="right"/>
        <w:rPr>
          <w:rFonts w:ascii="宋体" w:hAnsi="宋体" w:cs="宋体"/>
          <w:kern w:val="0"/>
          <w:sz w:val="24"/>
        </w:rPr>
      </w:pPr>
      <w:r>
        <w:rPr>
          <w:rFonts w:ascii="宋体" w:hAnsi="宋体" w:cs="宋体" w:hint="eastAsia"/>
          <w:kern w:val="0"/>
          <w:sz w:val="24"/>
        </w:rPr>
        <w:t xml:space="preserve"> </w:t>
      </w:r>
      <w:r w:rsidR="002E2F17">
        <w:rPr>
          <w:rFonts w:ascii="宋体" w:hAnsi="宋体" w:cs="宋体" w:hint="eastAsia"/>
          <w:kern w:val="0"/>
          <w:sz w:val="24"/>
        </w:rPr>
        <w:t>上海黄金交易信息咨询有限公司</w:t>
      </w:r>
    </w:p>
    <w:p w:rsidR="004F443E" w:rsidRPr="00F00AA5" w:rsidRDefault="004F443E" w:rsidP="002E2F17">
      <w:pPr>
        <w:spacing w:line="360" w:lineRule="auto"/>
        <w:ind w:firstLineChars="200" w:firstLine="480"/>
        <w:jc w:val="right"/>
        <w:rPr>
          <w:rFonts w:ascii="宋体" w:hAnsi="宋体"/>
          <w:sz w:val="24"/>
        </w:rPr>
      </w:pPr>
      <w:r>
        <w:rPr>
          <w:rFonts w:ascii="宋体" w:hAnsi="宋体" w:cs="宋体"/>
          <w:kern w:val="0"/>
          <w:sz w:val="24"/>
        </w:rPr>
        <w:t>201</w:t>
      </w:r>
      <w:r>
        <w:rPr>
          <w:rFonts w:ascii="宋体" w:hAnsi="宋体" w:cs="宋体" w:hint="eastAsia"/>
          <w:kern w:val="0"/>
          <w:sz w:val="24"/>
        </w:rPr>
        <w:t>9年</w:t>
      </w:r>
      <w:r>
        <w:rPr>
          <w:rFonts w:ascii="宋体" w:hAnsi="宋体" w:cs="宋体"/>
          <w:kern w:val="0"/>
          <w:sz w:val="24"/>
        </w:rPr>
        <w:t xml:space="preserve"> </w:t>
      </w:r>
      <w:r>
        <w:rPr>
          <w:rFonts w:ascii="宋体" w:hAnsi="宋体" w:cs="宋体" w:hint="eastAsia"/>
          <w:kern w:val="0"/>
          <w:sz w:val="24"/>
        </w:rPr>
        <w:t>12</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sidR="002F0ADF">
        <w:rPr>
          <w:rFonts w:ascii="宋体" w:hAnsi="宋体" w:cs="宋体" w:hint="eastAsia"/>
          <w:kern w:val="0"/>
          <w:sz w:val="24"/>
        </w:rPr>
        <w:t>6</w:t>
      </w:r>
      <w:r>
        <w:rPr>
          <w:rFonts w:ascii="宋体" w:hAnsi="宋体" w:cs="宋体" w:hint="eastAsia"/>
          <w:kern w:val="0"/>
          <w:sz w:val="24"/>
        </w:rPr>
        <w:t xml:space="preserve"> 日</w:t>
      </w:r>
      <w:r>
        <w:rPr>
          <w:rFonts w:ascii="宋体" w:hAnsi="宋体" w:cs="宋体"/>
          <w:kern w:val="0"/>
          <w:sz w:val="24"/>
        </w:rPr>
        <w:br w:type="page"/>
      </w:r>
    </w:p>
    <w:p w:rsidR="00843019" w:rsidRPr="00843019" w:rsidRDefault="00B02CFE" w:rsidP="00843019">
      <w:pPr>
        <w:autoSpaceDE w:val="0"/>
        <w:autoSpaceDN w:val="0"/>
        <w:adjustRightInd w:val="0"/>
        <w:spacing w:before="100" w:beforeAutospacing="1"/>
        <w:outlineLvl w:val="0"/>
        <w:rPr>
          <w:rFonts w:asciiTheme="majorEastAsia" w:eastAsiaTheme="majorEastAsia" w:hAnsiTheme="majorEastAsia"/>
          <w:sz w:val="28"/>
          <w:szCs w:val="28"/>
        </w:rPr>
      </w:pPr>
      <w:r>
        <w:rPr>
          <w:rFonts w:ascii="黑体" w:eastAsia="黑体" w:cs="黑体" w:hint="eastAsia"/>
          <w:kern w:val="0"/>
          <w:sz w:val="28"/>
          <w:szCs w:val="28"/>
        </w:rPr>
        <w:lastRenderedPageBreak/>
        <w:t>五</w:t>
      </w:r>
      <w:r w:rsidR="00843019">
        <w:rPr>
          <w:rFonts w:ascii="黑体" w:eastAsia="黑体" w:cs="黑体"/>
          <w:kern w:val="0"/>
          <w:sz w:val="28"/>
          <w:szCs w:val="28"/>
        </w:rPr>
        <w:t>、</w:t>
      </w:r>
      <w:r w:rsidR="00843019">
        <w:rPr>
          <w:rFonts w:ascii="黑体" w:eastAsia="黑体" w:cs="黑体" w:hint="eastAsia"/>
          <w:kern w:val="0"/>
          <w:sz w:val="28"/>
          <w:szCs w:val="28"/>
        </w:rPr>
        <w:t>附  件</w:t>
      </w:r>
    </w:p>
    <w:p w:rsidR="00770D14" w:rsidRDefault="00770D14" w:rsidP="00125C8A">
      <w:pPr>
        <w:pStyle w:val="a8"/>
        <w:jc w:val="both"/>
        <w:rPr>
          <w:sz w:val="24"/>
          <w:szCs w:val="24"/>
        </w:rPr>
      </w:pPr>
      <w:r w:rsidRPr="00397DF2">
        <w:rPr>
          <w:rFonts w:hint="eastAsia"/>
          <w:sz w:val="24"/>
          <w:szCs w:val="24"/>
        </w:rPr>
        <w:t>附</w:t>
      </w:r>
      <w:r w:rsidRPr="006C6286">
        <w:rPr>
          <w:rFonts w:ascii="宋体" w:hAnsi="宋体" w:hint="eastAsia"/>
          <w:sz w:val="24"/>
          <w:szCs w:val="24"/>
        </w:rPr>
        <w:t>件</w:t>
      </w:r>
      <w:r w:rsidRPr="006C6286">
        <w:rPr>
          <w:rFonts w:ascii="宋体" w:hAnsi="宋体"/>
          <w:sz w:val="24"/>
          <w:szCs w:val="24"/>
        </w:rPr>
        <w:t>1</w:t>
      </w:r>
      <w:r w:rsidRPr="006C6286">
        <w:rPr>
          <w:rFonts w:ascii="宋体" w:hAnsi="宋体" w:hint="eastAsia"/>
          <w:sz w:val="24"/>
          <w:szCs w:val="24"/>
        </w:rPr>
        <w:t>：</w:t>
      </w:r>
      <w:r w:rsidRPr="00397DF2">
        <w:rPr>
          <w:rFonts w:hint="eastAsia"/>
          <w:sz w:val="24"/>
          <w:szCs w:val="24"/>
        </w:rPr>
        <w:t>技术需求</w:t>
      </w:r>
    </w:p>
    <w:p w:rsidR="00125C8A" w:rsidRPr="00125C8A" w:rsidRDefault="00125C8A" w:rsidP="00125C8A"/>
    <w:p w:rsidR="00125C8A" w:rsidRDefault="00125C8A" w:rsidP="00DA3AED">
      <w:pPr>
        <w:jc w:val="center"/>
        <w:rPr>
          <w:b/>
          <w:sz w:val="36"/>
        </w:rPr>
      </w:pPr>
      <w:r w:rsidRPr="00DA3AED">
        <w:rPr>
          <w:rFonts w:hint="eastAsia"/>
          <w:b/>
          <w:sz w:val="36"/>
        </w:rPr>
        <w:t>项目技术需求</w:t>
      </w:r>
    </w:p>
    <w:p w:rsidR="00AC7B33" w:rsidRPr="00DA3AED" w:rsidRDefault="00AC7B33" w:rsidP="00DA3AED">
      <w:pPr>
        <w:jc w:val="center"/>
        <w:rPr>
          <w:b/>
          <w:sz w:val="36"/>
        </w:rPr>
      </w:pPr>
    </w:p>
    <w:p w:rsidR="0040088B" w:rsidRPr="00736F9D" w:rsidRDefault="0040088B" w:rsidP="002656D5">
      <w:pPr>
        <w:pStyle w:val="a5"/>
        <w:numPr>
          <w:ilvl w:val="0"/>
          <w:numId w:val="4"/>
        </w:numPr>
        <w:spacing w:line="360" w:lineRule="auto"/>
        <w:ind w:leftChars="29" w:left="421" w:firstLineChars="0"/>
        <w:rPr>
          <w:rFonts w:ascii="宋体" w:hAnsi="宋体"/>
          <w:sz w:val="24"/>
        </w:rPr>
      </w:pPr>
      <w:r w:rsidRPr="00736F9D">
        <w:rPr>
          <w:rFonts w:ascii="宋体" w:hAnsi="宋体" w:hint="eastAsia"/>
          <w:sz w:val="24"/>
        </w:rPr>
        <w:t>基本要求</w:t>
      </w:r>
    </w:p>
    <w:p w:rsidR="005C745B" w:rsidRPr="00736F9D" w:rsidRDefault="005C745B" w:rsidP="002656D5">
      <w:pPr>
        <w:pStyle w:val="a5"/>
        <w:numPr>
          <w:ilvl w:val="0"/>
          <w:numId w:val="6"/>
        </w:numPr>
        <w:spacing w:line="360" w:lineRule="auto"/>
        <w:ind w:leftChars="200" w:left="840" w:firstLineChars="0"/>
        <w:rPr>
          <w:rFonts w:ascii="宋体" w:hAnsi="宋体"/>
          <w:sz w:val="24"/>
        </w:rPr>
      </w:pPr>
      <w:r w:rsidRPr="00736F9D">
        <w:rPr>
          <w:rFonts w:ascii="宋体" w:hAnsi="宋体" w:hint="eastAsia"/>
          <w:sz w:val="24"/>
        </w:rPr>
        <w:t>中标人需提供所采购</w:t>
      </w:r>
      <w:r w:rsidR="003D7B60">
        <w:rPr>
          <w:rFonts w:ascii="宋体" w:hAnsi="宋体" w:hint="eastAsia"/>
          <w:sz w:val="24"/>
        </w:rPr>
        <w:t>操作系统</w:t>
      </w:r>
      <w:r w:rsidRPr="00736F9D">
        <w:rPr>
          <w:rFonts w:ascii="宋体" w:hAnsi="宋体" w:hint="eastAsia"/>
          <w:sz w:val="24"/>
        </w:rPr>
        <w:t>的安装调试服务，对无法正常运行的需进行更换，直至满足需求为止。</w:t>
      </w:r>
    </w:p>
    <w:p w:rsidR="00F241BF" w:rsidRDefault="00E74188" w:rsidP="002656D5">
      <w:pPr>
        <w:pStyle w:val="a5"/>
        <w:numPr>
          <w:ilvl w:val="0"/>
          <w:numId w:val="6"/>
        </w:numPr>
        <w:spacing w:line="360" w:lineRule="auto"/>
        <w:ind w:leftChars="200" w:left="840" w:firstLineChars="0"/>
      </w:pPr>
      <w:r>
        <w:rPr>
          <w:rFonts w:ascii="宋体" w:hAnsi="宋体" w:hint="eastAsia"/>
          <w:sz w:val="24"/>
        </w:rPr>
        <w:t>提供服务周期内的</w:t>
      </w:r>
      <w:r w:rsidR="003D7B60" w:rsidRPr="008A2FED">
        <w:rPr>
          <w:rFonts w:ascii="宋体" w:hAnsi="宋体"/>
          <w:sz w:val="24"/>
        </w:rPr>
        <w:t>7</w:t>
      </w:r>
      <w:r w:rsidR="003D7B60" w:rsidRPr="008A2FED">
        <w:rPr>
          <w:rFonts w:ascii="宋体" w:hAnsi="宋体" w:hint="eastAsia"/>
          <w:sz w:val="24"/>
        </w:rPr>
        <w:t>×</w:t>
      </w:r>
      <w:r w:rsidR="003D7B60" w:rsidRPr="008A2FED">
        <w:rPr>
          <w:rFonts w:ascii="宋体" w:hAnsi="宋体"/>
          <w:sz w:val="24"/>
        </w:rPr>
        <w:t>24</w:t>
      </w:r>
      <w:r w:rsidR="003D7B60" w:rsidRPr="008A2FED">
        <w:rPr>
          <w:rFonts w:ascii="宋体" w:hAnsi="宋体" w:hint="eastAsia"/>
          <w:sz w:val="24"/>
        </w:rPr>
        <w:t>小时（含所有节假日</w:t>
      </w:r>
      <w:r w:rsidR="001C5C0D">
        <w:rPr>
          <w:rFonts w:ascii="宋体" w:hAnsi="宋体" w:hint="eastAsia"/>
          <w:sz w:val="24"/>
        </w:rPr>
        <w:t>）</w:t>
      </w:r>
      <w:r w:rsidR="004C53BC">
        <w:rPr>
          <w:rFonts w:ascii="宋体" w:hAnsi="宋体" w:hint="eastAsia"/>
          <w:sz w:val="24"/>
        </w:rPr>
        <w:t>系统</w:t>
      </w:r>
      <w:r w:rsidR="003D7B60" w:rsidRPr="003D7B60">
        <w:rPr>
          <w:rFonts w:ascii="宋体" w:hAnsi="宋体" w:hint="eastAsia"/>
          <w:sz w:val="24"/>
        </w:rPr>
        <w:t>维保服务；</w:t>
      </w:r>
    </w:p>
    <w:p w:rsidR="00F241BF" w:rsidRDefault="00F241BF" w:rsidP="002656D5">
      <w:pPr>
        <w:pStyle w:val="a5"/>
        <w:numPr>
          <w:ilvl w:val="0"/>
          <w:numId w:val="4"/>
        </w:numPr>
        <w:spacing w:line="360" w:lineRule="auto"/>
        <w:ind w:leftChars="29" w:left="421" w:firstLineChars="0"/>
        <w:rPr>
          <w:rFonts w:ascii="宋体" w:hAnsi="宋体"/>
          <w:sz w:val="24"/>
        </w:rPr>
      </w:pPr>
      <w:r w:rsidRPr="00F241BF">
        <w:rPr>
          <w:rFonts w:ascii="宋体" w:hAnsi="宋体" w:hint="eastAsia"/>
          <w:sz w:val="24"/>
        </w:rPr>
        <w:t>配置要求及采购数量</w:t>
      </w:r>
      <w:r w:rsidRPr="00F241BF">
        <w:rPr>
          <w:rFonts w:ascii="宋体" w:hAnsi="宋体"/>
          <w:sz w:val="24"/>
        </w:rPr>
        <w:t xml:space="preserve"> </w:t>
      </w:r>
    </w:p>
    <w:p w:rsidR="0084093B" w:rsidRPr="00540C88" w:rsidRDefault="001A1EEF" w:rsidP="000E6D4E">
      <w:pPr>
        <w:pStyle w:val="a5"/>
        <w:spacing w:line="360" w:lineRule="auto"/>
        <w:ind w:firstLine="480"/>
        <w:rPr>
          <w:rFonts w:ascii="宋体" w:hAnsi="宋体"/>
          <w:sz w:val="24"/>
        </w:rPr>
      </w:pPr>
      <w:r w:rsidRPr="00540C88">
        <w:rPr>
          <w:rFonts w:ascii="宋体" w:hAnsi="宋体" w:hint="eastAsia"/>
          <w:sz w:val="24"/>
        </w:rPr>
        <w:t>8套操作系统（4套windows server，4套Red Hat）</w:t>
      </w:r>
      <w:r w:rsidR="001C6754" w:rsidRPr="00540C88">
        <w:rPr>
          <w:rFonts w:ascii="宋体" w:hAnsi="宋体" w:hint="eastAsia"/>
          <w:sz w:val="24"/>
        </w:rPr>
        <w:t>，</w:t>
      </w:r>
      <w:r w:rsidR="000C3288" w:rsidRPr="00540C88">
        <w:rPr>
          <w:rFonts w:ascii="宋体" w:hAnsi="宋体"/>
          <w:sz w:val="24"/>
        </w:rPr>
        <w:t>Redhat要包含</w:t>
      </w:r>
      <w:r w:rsidR="000C3288" w:rsidRPr="00540C88">
        <w:rPr>
          <w:rFonts w:ascii="宋体" w:hAnsi="宋体" w:hint="eastAsia"/>
          <w:sz w:val="24"/>
        </w:rPr>
        <w:t>3</w:t>
      </w:r>
      <w:r w:rsidR="000C3288" w:rsidRPr="00540C88">
        <w:rPr>
          <w:rFonts w:ascii="宋体" w:hAnsi="宋体"/>
          <w:sz w:val="24"/>
        </w:rPr>
        <w:t>年订阅服务</w:t>
      </w:r>
      <w:r w:rsidR="000C3288" w:rsidRPr="00540C88">
        <w:rPr>
          <w:rFonts w:ascii="宋体" w:hAnsi="宋体" w:hint="eastAsia"/>
          <w:sz w:val="24"/>
        </w:rPr>
        <w:t>。</w:t>
      </w:r>
    </w:p>
    <w:tbl>
      <w:tblPr>
        <w:tblStyle w:val="a6"/>
        <w:tblW w:w="7569" w:type="dxa"/>
        <w:jc w:val="center"/>
        <w:tblInd w:w="26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19"/>
        <w:gridCol w:w="2409"/>
        <w:gridCol w:w="2083"/>
        <w:gridCol w:w="1558"/>
      </w:tblGrid>
      <w:tr w:rsidR="00F241BF" w:rsidTr="00193403">
        <w:trPr>
          <w:jc w:val="center"/>
        </w:trPr>
        <w:tc>
          <w:tcPr>
            <w:tcW w:w="1519" w:type="dxa"/>
          </w:tcPr>
          <w:p w:rsidR="00F241BF" w:rsidRDefault="00272196" w:rsidP="00982709">
            <w:pPr>
              <w:spacing w:line="360" w:lineRule="auto"/>
              <w:ind w:firstLineChars="56" w:firstLine="134"/>
              <w:jc w:val="center"/>
              <w:rPr>
                <w:rFonts w:ascii="宋体" w:hAnsi="宋体"/>
                <w:sz w:val="24"/>
              </w:rPr>
            </w:pPr>
            <w:r>
              <w:rPr>
                <w:rFonts w:ascii="宋体" w:hAnsi="宋体" w:hint="eastAsia"/>
                <w:sz w:val="24"/>
              </w:rPr>
              <w:t>类别</w:t>
            </w:r>
          </w:p>
        </w:tc>
        <w:tc>
          <w:tcPr>
            <w:tcW w:w="2409" w:type="dxa"/>
          </w:tcPr>
          <w:p w:rsidR="00F241BF" w:rsidRDefault="00272196" w:rsidP="00272196">
            <w:pPr>
              <w:spacing w:line="360" w:lineRule="auto"/>
              <w:jc w:val="center"/>
              <w:rPr>
                <w:rFonts w:ascii="宋体" w:hAnsi="宋体"/>
                <w:sz w:val="24"/>
              </w:rPr>
            </w:pPr>
            <w:r>
              <w:rPr>
                <w:rFonts w:ascii="宋体" w:hAnsi="宋体" w:hint="eastAsia"/>
                <w:sz w:val="24"/>
              </w:rPr>
              <w:t>名称</w:t>
            </w:r>
          </w:p>
        </w:tc>
        <w:tc>
          <w:tcPr>
            <w:tcW w:w="2083" w:type="dxa"/>
          </w:tcPr>
          <w:p w:rsidR="00F241BF" w:rsidRDefault="00272196" w:rsidP="00272196">
            <w:pPr>
              <w:spacing w:line="360" w:lineRule="auto"/>
              <w:jc w:val="center"/>
              <w:rPr>
                <w:rFonts w:ascii="宋体" w:hAnsi="宋体"/>
                <w:sz w:val="24"/>
              </w:rPr>
            </w:pPr>
            <w:r>
              <w:rPr>
                <w:rFonts w:ascii="宋体" w:hAnsi="宋体" w:hint="eastAsia"/>
                <w:sz w:val="24"/>
              </w:rPr>
              <w:t>拟定需求</w:t>
            </w:r>
          </w:p>
        </w:tc>
        <w:tc>
          <w:tcPr>
            <w:tcW w:w="1558" w:type="dxa"/>
          </w:tcPr>
          <w:p w:rsidR="00F241BF" w:rsidRDefault="00272196" w:rsidP="00272196">
            <w:pPr>
              <w:spacing w:line="360" w:lineRule="auto"/>
              <w:jc w:val="center"/>
              <w:rPr>
                <w:rFonts w:ascii="宋体" w:hAnsi="宋体"/>
                <w:sz w:val="24"/>
              </w:rPr>
            </w:pPr>
            <w:r>
              <w:rPr>
                <w:rFonts w:ascii="宋体" w:hAnsi="宋体" w:hint="eastAsia"/>
                <w:sz w:val="24"/>
              </w:rPr>
              <w:t>部件数量</w:t>
            </w:r>
          </w:p>
        </w:tc>
      </w:tr>
      <w:tr w:rsidR="00F374F9" w:rsidTr="00B16F69">
        <w:trPr>
          <w:jc w:val="center"/>
        </w:trPr>
        <w:tc>
          <w:tcPr>
            <w:tcW w:w="1519" w:type="dxa"/>
            <w:vMerge w:val="restart"/>
            <w:vAlign w:val="center"/>
          </w:tcPr>
          <w:p w:rsidR="00F374F9" w:rsidRPr="00743232" w:rsidRDefault="00F374F9" w:rsidP="00743232">
            <w:pPr>
              <w:spacing w:line="360" w:lineRule="auto"/>
              <w:ind w:firstLineChars="56" w:firstLine="123"/>
              <w:jc w:val="center"/>
              <w:rPr>
                <w:rFonts w:ascii="宋体" w:hAnsi="宋体"/>
                <w:sz w:val="22"/>
              </w:rPr>
            </w:pPr>
            <w:r w:rsidRPr="00743232">
              <w:rPr>
                <w:rFonts w:ascii="宋体" w:hAnsi="宋体" w:hint="eastAsia"/>
                <w:sz w:val="22"/>
              </w:rPr>
              <w:t>操作系统</w:t>
            </w:r>
          </w:p>
        </w:tc>
        <w:tc>
          <w:tcPr>
            <w:tcW w:w="2409" w:type="dxa"/>
            <w:vAlign w:val="center"/>
          </w:tcPr>
          <w:p w:rsidR="00F374F9" w:rsidRPr="00743232" w:rsidRDefault="00F374F9" w:rsidP="00193403">
            <w:pPr>
              <w:widowControl/>
              <w:jc w:val="center"/>
              <w:rPr>
                <w:rFonts w:ascii="宋体" w:hAnsi="宋体" w:cs="宋体"/>
                <w:color w:val="000000"/>
                <w:kern w:val="0"/>
                <w:sz w:val="22"/>
              </w:rPr>
            </w:pPr>
            <w:r w:rsidRPr="00743232">
              <w:rPr>
                <w:rFonts w:ascii="宋体" w:hAnsi="宋体" w:cs="宋体"/>
                <w:color w:val="000000"/>
                <w:kern w:val="0"/>
                <w:sz w:val="22"/>
              </w:rPr>
              <w:t>W</w:t>
            </w:r>
            <w:r w:rsidRPr="00743232">
              <w:rPr>
                <w:rFonts w:ascii="宋体" w:hAnsi="宋体" w:cs="宋体" w:hint="eastAsia"/>
                <w:color w:val="000000"/>
                <w:kern w:val="0"/>
                <w:sz w:val="22"/>
              </w:rPr>
              <w:t>indows Server</w:t>
            </w:r>
          </w:p>
        </w:tc>
        <w:tc>
          <w:tcPr>
            <w:tcW w:w="2083" w:type="dxa"/>
          </w:tcPr>
          <w:p w:rsidR="00F374F9" w:rsidRPr="00540C88" w:rsidRDefault="003D7B60" w:rsidP="00540C88">
            <w:pPr>
              <w:spacing w:line="360" w:lineRule="auto"/>
              <w:jc w:val="left"/>
              <w:rPr>
                <w:rFonts w:ascii="宋体" w:hAnsi="宋体"/>
                <w:sz w:val="22"/>
                <w:szCs w:val="22"/>
              </w:rPr>
            </w:pPr>
            <w:r w:rsidRPr="00540C88">
              <w:rPr>
                <w:rFonts w:ascii="宋体" w:hAnsi="宋体" w:hint="eastAsia"/>
                <w:sz w:val="22"/>
                <w:szCs w:val="22"/>
              </w:rPr>
              <w:t>正版</w:t>
            </w:r>
            <w:r w:rsidRPr="00540C88">
              <w:rPr>
                <w:rFonts w:ascii="宋体" w:hAnsi="宋体"/>
                <w:sz w:val="22"/>
                <w:szCs w:val="22"/>
              </w:rPr>
              <w:t xml:space="preserve"> Windows Server2012R2 </w:t>
            </w:r>
            <w:bookmarkStart w:id="0" w:name="_GoBack"/>
            <w:bookmarkEnd w:id="0"/>
            <w:r w:rsidR="00F77271">
              <w:rPr>
                <w:rFonts w:ascii="宋体" w:hAnsi="宋体" w:hint="eastAsia"/>
                <w:sz w:val="22"/>
                <w:szCs w:val="22"/>
              </w:rPr>
              <w:t>64位</w:t>
            </w:r>
            <w:r w:rsidRPr="00540C88">
              <w:rPr>
                <w:rFonts w:ascii="宋体" w:hAnsi="宋体"/>
                <w:sz w:val="22"/>
                <w:szCs w:val="22"/>
              </w:rPr>
              <w:t>系统</w:t>
            </w:r>
            <w:r w:rsidRPr="00540C88">
              <w:rPr>
                <w:rFonts w:ascii="宋体" w:hAnsi="宋体" w:hint="eastAsia"/>
                <w:sz w:val="22"/>
                <w:szCs w:val="22"/>
              </w:rPr>
              <w:t>，并提供正版许可和激活码,</w:t>
            </w:r>
            <w:r w:rsidRPr="00540C88">
              <w:rPr>
                <w:rFonts w:hint="eastAsia"/>
                <w:sz w:val="22"/>
                <w:szCs w:val="22"/>
              </w:rPr>
              <w:t>以及安装介质。</w:t>
            </w:r>
          </w:p>
        </w:tc>
        <w:tc>
          <w:tcPr>
            <w:tcW w:w="1558" w:type="dxa"/>
            <w:vAlign w:val="center"/>
          </w:tcPr>
          <w:p w:rsidR="00F374F9" w:rsidRPr="00743232" w:rsidRDefault="001A1EEF" w:rsidP="00B16F69">
            <w:pPr>
              <w:spacing w:line="360" w:lineRule="auto"/>
              <w:jc w:val="center"/>
              <w:rPr>
                <w:rFonts w:ascii="宋体" w:hAnsi="宋体"/>
                <w:sz w:val="22"/>
              </w:rPr>
            </w:pPr>
            <w:r w:rsidRPr="00743232">
              <w:rPr>
                <w:rFonts w:ascii="宋体" w:hAnsi="宋体" w:hint="eastAsia"/>
                <w:sz w:val="22"/>
              </w:rPr>
              <w:t>4</w:t>
            </w:r>
          </w:p>
        </w:tc>
      </w:tr>
      <w:tr w:rsidR="00F374F9" w:rsidTr="00B16F69">
        <w:trPr>
          <w:jc w:val="center"/>
        </w:trPr>
        <w:tc>
          <w:tcPr>
            <w:tcW w:w="1519" w:type="dxa"/>
            <w:vMerge/>
          </w:tcPr>
          <w:p w:rsidR="00F374F9" w:rsidRPr="00743232" w:rsidRDefault="00F374F9" w:rsidP="00743232">
            <w:pPr>
              <w:spacing w:line="360" w:lineRule="auto"/>
              <w:ind w:firstLineChars="56" w:firstLine="123"/>
              <w:jc w:val="center"/>
              <w:rPr>
                <w:rFonts w:ascii="宋体" w:hAnsi="宋体"/>
                <w:sz w:val="22"/>
              </w:rPr>
            </w:pPr>
          </w:p>
        </w:tc>
        <w:tc>
          <w:tcPr>
            <w:tcW w:w="2409" w:type="dxa"/>
            <w:vAlign w:val="center"/>
          </w:tcPr>
          <w:p w:rsidR="00F374F9" w:rsidRPr="00743232" w:rsidRDefault="00F374F9" w:rsidP="00193403">
            <w:pPr>
              <w:widowControl/>
              <w:jc w:val="center"/>
              <w:rPr>
                <w:rFonts w:ascii="宋体" w:hAnsi="宋体" w:cs="宋体"/>
                <w:color w:val="000000"/>
                <w:kern w:val="0"/>
                <w:sz w:val="22"/>
              </w:rPr>
            </w:pPr>
            <w:r w:rsidRPr="00743232">
              <w:rPr>
                <w:rFonts w:ascii="宋体" w:hAnsi="宋体" w:cs="宋体" w:hint="eastAsia"/>
                <w:color w:val="000000"/>
                <w:kern w:val="0"/>
                <w:sz w:val="22"/>
              </w:rPr>
              <w:t>Red Hat</w:t>
            </w:r>
          </w:p>
        </w:tc>
        <w:tc>
          <w:tcPr>
            <w:tcW w:w="2083" w:type="dxa"/>
          </w:tcPr>
          <w:p w:rsidR="00F374F9" w:rsidRPr="00540C88" w:rsidRDefault="003D7B60" w:rsidP="00D52D31">
            <w:pPr>
              <w:spacing w:line="360" w:lineRule="auto"/>
              <w:rPr>
                <w:rFonts w:ascii="宋体" w:hAnsi="宋体"/>
                <w:sz w:val="22"/>
                <w:szCs w:val="22"/>
              </w:rPr>
            </w:pPr>
            <w:r w:rsidRPr="00540C88">
              <w:rPr>
                <w:rFonts w:ascii="宋体" w:hAnsi="宋体"/>
                <w:sz w:val="22"/>
                <w:szCs w:val="22"/>
              </w:rPr>
              <w:t>RedHat服务器企业版 v7.</w:t>
            </w:r>
            <w:r w:rsidR="00CE4D50">
              <w:rPr>
                <w:rFonts w:ascii="宋体" w:hAnsi="宋体" w:hint="eastAsia"/>
                <w:sz w:val="22"/>
                <w:szCs w:val="22"/>
              </w:rPr>
              <w:t>2</w:t>
            </w:r>
            <w:r w:rsidRPr="00540C88">
              <w:rPr>
                <w:rFonts w:ascii="宋体" w:hAnsi="宋体"/>
                <w:sz w:val="22"/>
                <w:szCs w:val="22"/>
              </w:rPr>
              <w:t xml:space="preserve"> 64位版本</w:t>
            </w:r>
            <w:r w:rsidRPr="00540C88">
              <w:rPr>
                <w:rFonts w:ascii="宋体" w:hAnsi="宋体" w:hint="eastAsia"/>
                <w:sz w:val="22"/>
                <w:szCs w:val="22"/>
              </w:rPr>
              <w:t>，并提供license。</w:t>
            </w:r>
          </w:p>
        </w:tc>
        <w:tc>
          <w:tcPr>
            <w:tcW w:w="1558" w:type="dxa"/>
            <w:vAlign w:val="center"/>
          </w:tcPr>
          <w:p w:rsidR="00F374F9" w:rsidRPr="00743232" w:rsidRDefault="001A1EEF" w:rsidP="00B16F69">
            <w:pPr>
              <w:spacing w:line="360" w:lineRule="auto"/>
              <w:jc w:val="center"/>
              <w:rPr>
                <w:rFonts w:ascii="宋体" w:hAnsi="宋体"/>
                <w:sz w:val="22"/>
              </w:rPr>
            </w:pPr>
            <w:r w:rsidRPr="00743232">
              <w:rPr>
                <w:rFonts w:ascii="宋体" w:hAnsi="宋体" w:hint="eastAsia"/>
                <w:sz w:val="22"/>
              </w:rPr>
              <w:t>4</w:t>
            </w:r>
          </w:p>
        </w:tc>
      </w:tr>
    </w:tbl>
    <w:p w:rsidR="00010A19" w:rsidRDefault="00010A19" w:rsidP="009832DE">
      <w:pPr>
        <w:spacing w:line="360" w:lineRule="auto"/>
        <w:ind w:firstLineChars="200" w:firstLine="480"/>
        <w:rPr>
          <w:rFonts w:ascii="宋体" w:hAnsi="宋体"/>
          <w:sz w:val="24"/>
        </w:rPr>
      </w:pPr>
    </w:p>
    <w:p w:rsidR="00010A19" w:rsidRDefault="00010A19" w:rsidP="00010A19">
      <w:pPr>
        <w:rPr>
          <w:rFonts w:ascii="宋体" w:hAnsi="宋体"/>
          <w:sz w:val="24"/>
        </w:rPr>
      </w:pPr>
    </w:p>
    <w:p w:rsidR="00DE5121" w:rsidRDefault="00DE5121" w:rsidP="00010A19">
      <w:pPr>
        <w:rPr>
          <w:rFonts w:ascii="宋体" w:hAnsi="宋体"/>
          <w:sz w:val="24"/>
        </w:rPr>
      </w:pPr>
    </w:p>
    <w:p w:rsidR="00DE5121" w:rsidRDefault="00DE5121" w:rsidP="00010A19">
      <w:pPr>
        <w:rPr>
          <w:rFonts w:ascii="宋体" w:hAnsi="宋体"/>
          <w:sz w:val="24"/>
        </w:rPr>
      </w:pPr>
    </w:p>
    <w:p w:rsidR="00DE5121" w:rsidRDefault="00DE5121" w:rsidP="00010A19">
      <w:pPr>
        <w:rPr>
          <w:rFonts w:ascii="宋体" w:hAnsi="宋体"/>
          <w:sz w:val="24"/>
        </w:rPr>
      </w:pPr>
    </w:p>
    <w:p w:rsidR="00DE5121" w:rsidRDefault="00DE5121" w:rsidP="00010A19">
      <w:pPr>
        <w:rPr>
          <w:rFonts w:ascii="宋体" w:hAnsi="宋体"/>
          <w:sz w:val="24"/>
        </w:rPr>
      </w:pPr>
    </w:p>
    <w:p w:rsidR="00DE5121" w:rsidRDefault="00DE5121" w:rsidP="00010A19">
      <w:pPr>
        <w:rPr>
          <w:rFonts w:ascii="宋体" w:hAnsi="宋体"/>
          <w:sz w:val="24"/>
        </w:rPr>
      </w:pPr>
    </w:p>
    <w:p w:rsidR="00DE5121" w:rsidRDefault="00DE5121" w:rsidP="00010A19">
      <w:pPr>
        <w:rPr>
          <w:rFonts w:ascii="宋体" w:hAnsi="宋体"/>
          <w:sz w:val="24"/>
        </w:rPr>
      </w:pPr>
    </w:p>
    <w:p w:rsidR="00DE5121" w:rsidRDefault="00DE5121" w:rsidP="00010A19">
      <w:pPr>
        <w:rPr>
          <w:rFonts w:ascii="宋体" w:hAnsi="宋体"/>
          <w:sz w:val="24"/>
        </w:rPr>
      </w:pPr>
    </w:p>
    <w:p w:rsidR="00DE5121" w:rsidRDefault="00DE5121" w:rsidP="00010A19">
      <w:pPr>
        <w:rPr>
          <w:rFonts w:ascii="宋体" w:hAnsi="宋体"/>
          <w:sz w:val="24"/>
        </w:rPr>
      </w:pPr>
    </w:p>
    <w:p w:rsidR="001272E8" w:rsidRPr="00C00C71" w:rsidRDefault="001272E8" w:rsidP="001272E8">
      <w:pPr>
        <w:pStyle w:val="a8"/>
        <w:jc w:val="both"/>
        <w:rPr>
          <w:sz w:val="24"/>
          <w:szCs w:val="24"/>
        </w:rPr>
      </w:pPr>
      <w:r w:rsidRPr="00C00C71">
        <w:rPr>
          <w:rFonts w:hint="eastAsia"/>
          <w:sz w:val="24"/>
          <w:szCs w:val="24"/>
        </w:rPr>
        <w:lastRenderedPageBreak/>
        <w:t>附件</w:t>
      </w:r>
      <w:r w:rsidRPr="00C00C71">
        <w:rPr>
          <w:sz w:val="24"/>
          <w:szCs w:val="24"/>
        </w:rPr>
        <w:t>2</w:t>
      </w:r>
      <w:r w:rsidRPr="00C00C71">
        <w:rPr>
          <w:rFonts w:hint="eastAsia"/>
          <w:sz w:val="24"/>
          <w:szCs w:val="24"/>
        </w:rPr>
        <w:t>：</w:t>
      </w:r>
      <w:r w:rsidRPr="00C00C71">
        <w:rPr>
          <w:sz w:val="24"/>
          <w:szCs w:val="24"/>
        </w:rPr>
        <w:t>法人代表授权书</w:t>
      </w:r>
    </w:p>
    <w:p w:rsidR="001272E8" w:rsidRPr="006C6286" w:rsidRDefault="001272E8" w:rsidP="001272E8">
      <w:pPr>
        <w:pStyle w:val="flNote"/>
        <w:spacing w:before="120"/>
        <w:rPr>
          <w:rFonts w:ascii="宋体" w:eastAsia="宋体" w:hAnsi="宋体"/>
          <w:b/>
          <w:bCs/>
          <w:kern w:val="2"/>
          <w:sz w:val="36"/>
          <w:szCs w:val="36"/>
        </w:rPr>
      </w:pPr>
      <w:bookmarkStart w:id="1" w:name="_Toc318904164"/>
      <w:r w:rsidRPr="006C6286">
        <w:rPr>
          <w:rFonts w:ascii="宋体" w:eastAsia="宋体" w:hAnsi="宋体" w:hint="eastAsia"/>
          <w:b/>
          <w:bCs/>
          <w:kern w:val="2"/>
          <w:sz w:val="36"/>
          <w:szCs w:val="36"/>
        </w:rPr>
        <w:t>法定代表人</w:t>
      </w:r>
      <w:r w:rsidRPr="006C6286">
        <w:rPr>
          <w:rFonts w:ascii="宋体" w:eastAsia="宋体" w:hAnsi="宋体"/>
          <w:b/>
          <w:bCs/>
          <w:kern w:val="2"/>
          <w:sz w:val="36"/>
          <w:szCs w:val="36"/>
        </w:rPr>
        <w:t>授权书</w:t>
      </w:r>
      <w:bookmarkEnd w:id="1"/>
    </w:p>
    <w:p w:rsidR="001272E8" w:rsidRDefault="001272E8" w:rsidP="001272E8"/>
    <w:p w:rsidR="001272E8" w:rsidRDefault="001272E8" w:rsidP="001272E8"/>
    <w:p w:rsidR="001272E8" w:rsidRDefault="001272E8" w:rsidP="001272E8">
      <w:pPr>
        <w:spacing w:beforeLines="50" w:before="156" w:afterLines="50" w:after="156" w:line="360" w:lineRule="auto"/>
        <w:ind w:firstLineChars="200" w:firstLine="480"/>
        <w:rPr>
          <w:rFonts w:ascii="宋体" w:hAnsi="宋体"/>
          <w:sz w:val="24"/>
        </w:rPr>
      </w:pPr>
      <w:r>
        <w:rPr>
          <w:rFonts w:ascii="宋体" w:hAnsi="宋体"/>
          <w:sz w:val="24"/>
        </w:rPr>
        <w:t>本授权书声明：注册于</w:t>
      </w:r>
      <w:r>
        <w:rPr>
          <w:rFonts w:ascii="宋体" w:hAnsi="宋体"/>
          <w:i/>
          <w:sz w:val="24"/>
          <w:u w:val="single"/>
        </w:rPr>
        <w:t>国家或地区的名称</w:t>
      </w:r>
      <w:r>
        <w:rPr>
          <w:rFonts w:ascii="宋体" w:hAnsi="宋体"/>
          <w:sz w:val="24"/>
        </w:rPr>
        <w:t>的</w:t>
      </w:r>
      <w:r>
        <w:rPr>
          <w:rFonts w:ascii="宋体" w:hAnsi="宋体"/>
          <w:i/>
          <w:sz w:val="24"/>
          <w:u w:val="single"/>
        </w:rPr>
        <w:t>公司名称</w:t>
      </w:r>
      <w:r>
        <w:rPr>
          <w:rFonts w:ascii="宋体" w:hAnsi="宋体"/>
          <w:sz w:val="24"/>
        </w:rPr>
        <w:t>的</w:t>
      </w:r>
      <w:r>
        <w:rPr>
          <w:rFonts w:ascii="宋体" w:hAnsi="宋体" w:hint="eastAsia"/>
          <w:i/>
          <w:sz w:val="24"/>
          <w:u w:val="single"/>
        </w:rPr>
        <w:t>法定代表人</w:t>
      </w:r>
      <w:r>
        <w:rPr>
          <w:rFonts w:ascii="宋体" w:hAnsi="宋体"/>
          <w:i/>
          <w:sz w:val="24"/>
          <w:u w:val="single"/>
        </w:rPr>
        <w:t>姓名、职务</w:t>
      </w:r>
      <w:r>
        <w:rPr>
          <w:rFonts w:ascii="宋体" w:hAnsi="宋体"/>
          <w:sz w:val="24"/>
        </w:rPr>
        <w:t>代表本公司授权</w:t>
      </w:r>
      <w:r>
        <w:rPr>
          <w:rFonts w:ascii="宋体" w:hAnsi="宋体"/>
          <w:i/>
          <w:sz w:val="24"/>
          <w:u w:val="single"/>
        </w:rPr>
        <w:t xml:space="preserve"> 单位名称</w:t>
      </w:r>
      <w:r>
        <w:rPr>
          <w:rFonts w:ascii="宋体" w:hAnsi="宋体"/>
          <w:sz w:val="24"/>
        </w:rPr>
        <w:t>的</w:t>
      </w:r>
      <w:r>
        <w:rPr>
          <w:rFonts w:ascii="宋体" w:hAnsi="宋体"/>
          <w:i/>
          <w:sz w:val="24"/>
          <w:u w:val="single"/>
        </w:rPr>
        <w:t>被授权人的姓名、职务</w:t>
      </w:r>
      <w:r>
        <w:rPr>
          <w:rFonts w:ascii="宋体" w:hAnsi="宋体"/>
          <w:sz w:val="24"/>
        </w:rPr>
        <w:t>为本公司的合法代理人，</w:t>
      </w:r>
      <w:r>
        <w:rPr>
          <w:rFonts w:hint="eastAsia"/>
          <w:sz w:val="24"/>
        </w:rPr>
        <w:t>参加“</w:t>
      </w:r>
      <w:r>
        <w:rPr>
          <w:rFonts w:ascii="宋体" w:hAnsi="宋体" w:hint="eastAsia"/>
          <w:sz w:val="24"/>
          <w:u w:val="single"/>
        </w:rPr>
        <w:t>询价系统</w:t>
      </w:r>
      <w:r>
        <w:rPr>
          <w:rFonts w:ascii="宋体" w:hAnsi="宋体"/>
          <w:sz w:val="24"/>
          <w:u w:val="single"/>
        </w:rPr>
        <w:t>外包开发</w:t>
      </w:r>
      <w:r>
        <w:rPr>
          <w:rFonts w:ascii="宋体" w:hAnsi="宋体" w:hint="eastAsia"/>
          <w:sz w:val="24"/>
          <w:u w:val="single"/>
        </w:rPr>
        <w:t>服务采购</w:t>
      </w:r>
      <w:r>
        <w:rPr>
          <w:rFonts w:ascii="宋体" w:hAnsi="宋体" w:hint="eastAsia"/>
          <w:sz w:val="24"/>
        </w:rPr>
        <w:t>”项目的投标及合</w:t>
      </w:r>
      <w:r>
        <w:rPr>
          <w:rFonts w:hint="eastAsia"/>
          <w:sz w:val="24"/>
        </w:rPr>
        <w:t>同签订</w:t>
      </w:r>
      <w:r>
        <w:rPr>
          <w:sz w:val="24"/>
        </w:rPr>
        <w:t>执行</w:t>
      </w:r>
      <w:r>
        <w:rPr>
          <w:rFonts w:hint="eastAsia"/>
          <w:sz w:val="24"/>
        </w:rPr>
        <w:t>，以本公司名义处理一切与之有关的事务。</w:t>
      </w:r>
    </w:p>
    <w:p w:rsidR="001272E8" w:rsidRDefault="001272E8" w:rsidP="001272E8">
      <w:pPr>
        <w:spacing w:line="480" w:lineRule="auto"/>
        <w:rPr>
          <w:rFonts w:ascii="宋体" w:hAnsi="宋体"/>
          <w:sz w:val="24"/>
        </w:rPr>
      </w:pPr>
    </w:p>
    <w:p w:rsidR="001272E8" w:rsidRDefault="001272E8" w:rsidP="001272E8">
      <w:pPr>
        <w:spacing w:beforeLines="50" w:before="156" w:afterLines="50" w:after="156" w:line="360" w:lineRule="auto"/>
        <w:ind w:firstLineChars="200" w:firstLine="480"/>
        <w:rPr>
          <w:rFonts w:ascii="宋体" w:hAnsi="宋体"/>
          <w:sz w:val="24"/>
        </w:rPr>
      </w:pPr>
      <w:r>
        <w:rPr>
          <w:rFonts w:ascii="宋体" w:hAnsi="宋体"/>
          <w:sz w:val="24"/>
        </w:rPr>
        <w:t>本授权书于201</w:t>
      </w:r>
      <w:r>
        <w:rPr>
          <w:rFonts w:ascii="宋体" w:hAnsi="宋体" w:hint="eastAsia"/>
          <w:sz w:val="24"/>
        </w:rPr>
        <w:t>9</w:t>
      </w:r>
      <w:r>
        <w:rPr>
          <w:rFonts w:ascii="宋体" w:hAnsi="宋体"/>
          <w:sz w:val="24"/>
        </w:rPr>
        <w:t>年×月×日签字生效，</w:t>
      </w:r>
      <w:r>
        <w:rPr>
          <w:rFonts w:ascii="宋体" w:hAnsi="宋体" w:hint="eastAsia"/>
          <w:sz w:val="24"/>
        </w:rPr>
        <w:t>有效期至</w:t>
      </w:r>
      <w:r>
        <w:rPr>
          <w:rFonts w:ascii="宋体" w:hAnsi="宋体"/>
          <w:sz w:val="24"/>
        </w:rPr>
        <w:t>20</w:t>
      </w:r>
      <w:r>
        <w:rPr>
          <w:rFonts w:ascii="宋体" w:hAnsi="宋体" w:hint="eastAsia"/>
          <w:sz w:val="24"/>
        </w:rPr>
        <w:t>19</w:t>
      </w:r>
      <w:r>
        <w:rPr>
          <w:rFonts w:ascii="宋体" w:hAnsi="宋体"/>
          <w:sz w:val="24"/>
        </w:rPr>
        <w:t>年</w:t>
      </w:r>
      <w:r>
        <w:rPr>
          <w:rFonts w:ascii="宋体" w:hAnsi="宋体" w:hint="eastAsia"/>
          <w:sz w:val="24"/>
        </w:rPr>
        <w:t>×</w:t>
      </w:r>
      <w:r>
        <w:rPr>
          <w:rFonts w:ascii="宋体" w:hAnsi="宋体"/>
          <w:sz w:val="24"/>
        </w:rPr>
        <w:t>月×日</w:t>
      </w:r>
      <w:r>
        <w:rPr>
          <w:rFonts w:ascii="宋体" w:hAnsi="宋体" w:hint="eastAsia"/>
          <w:sz w:val="24"/>
        </w:rPr>
        <w:t>。</w:t>
      </w:r>
    </w:p>
    <w:p w:rsidR="001272E8" w:rsidRDefault="001272E8" w:rsidP="001272E8">
      <w:pPr>
        <w:spacing w:beforeLines="50" w:before="156" w:afterLines="50" w:after="156" w:line="360" w:lineRule="auto"/>
        <w:ind w:firstLineChars="200" w:firstLine="480"/>
        <w:rPr>
          <w:rFonts w:ascii="宋体" w:hAnsi="宋体"/>
          <w:sz w:val="24"/>
        </w:rPr>
      </w:pPr>
      <w:r>
        <w:rPr>
          <w:rFonts w:ascii="宋体" w:hAnsi="宋体"/>
          <w:sz w:val="24"/>
        </w:rPr>
        <w:t>特此声明。</w:t>
      </w:r>
    </w:p>
    <w:p w:rsidR="001272E8" w:rsidRDefault="001272E8" w:rsidP="001272E8">
      <w:pPr>
        <w:spacing w:line="480" w:lineRule="auto"/>
        <w:rPr>
          <w:rFonts w:ascii="宋体" w:hAnsi="宋体"/>
          <w:sz w:val="24"/>
        </w:rPr>
      </w:pPr>
    </w:p>
    <w:p w:rsidR="001272E8" w:rsidRDefault="001272E8" w:rsidP="001272E8">
      <w:pPr>
        <w:spacing w:line="360" w:lineRule="auto"/>
        <w:jc w:val="right"/>
        <w:rPr>
          <w:rFonts w:ascii="宋体" w:hAnsi="宋体"/>
          <w:sz w:val="24"/>
          <w:u w:val="single"/>
        </w:rPr>
      </w:pPr>
      <w:r>
        <w:rPr>
          <w:rFonts w:ascii="宋体" w:hAnsi="宋体" w:hint="eastAsia"/>
          <w:sz w:val="24"/>
        </w:rPr>
        <w:t>法定代表人签字：_</w:t>
      </w:r>
      <w:r>
        <w:rPr>
          <w:rFonts w:ascii="宋体" w:hAnsi="宋体"/>
          <w:sz w:val="24"/>
        </w:rPr>
        <w:t>_______________</w:t>
      </w:r>
    </w:p>
    <w:p w:rsidR="001272E8" w:rsidRDefault="001272E8" w:rsidP="001272E8">
      <w:pPr>
        <w:spacing w:line="360" w:lineRule="auto"/>
        <w:jc w:val="right"/>
        <w:rPr>
          <w:rFonts w:ascii="宋体" w:hAnsi="宋体"/>
          <w:sz w:val="24"/>
          <w:u w:val="single"/>
        </w:rPr>
      </w:pPr>
      <w:r>
        <w:rPr>
          <w:rFonts w:ascii="宋体" w:hAnsi="宋体" w:hint="eastAsia"/>
          <w:sz w:val="24"/>
        </w:rPr>
        <w:t>代理人（被授权人）签字：________________</w:t>
      </w:r>
    </w:p>
    <w:p w:rsidR="001272E8" w:rsidRDefault="001272E8" w:rsidP="001272E8">
      <w:pPr>
        <w:spacing w:line="360" w:lineRule="auto"/>
        <w:jc w:val="right"/>
        <w:rPr>
          <w:rFonts w:ascii="宋体" w:hAnsi="宋体"/>
          <w:sz w:val="24"/>
        </w:rPr>
      </w:pPr>
      <w:r>
        <w:rPr>
          <w:rFonts w:ascii="宋体" w:hAnsi="宋体" w:hint="eastAsia"/>
          <w:sz w:val="24"/>
        </w:rPr>
        <w:t>被授权人职务：_</w:t>
      </w:r>
      <w:r>
        <w:rPr>
          <w:rFonts w:ascii="宋体" w:hAnsi="宋体"/>
          <w:sz w:val="24"/>
        </w:rPr>
        <w:t>_</w:t>
      </w:r>
      <w:r>
        <w:rPr>
          <w:rFonts w:ascii="宋体" w:hAnsi="宋体" w:hint="eastAsia"/>
          <w:sz w:val="24"/>
        </w:rPr>
        <w:t>______________</w:t>
      </w:r>
    </w:p>
    <w:p w:rsidR="001272E8" w:rsidRDefault="001272E8" w:rsidP="001272E8">
      <w:pPr>
        <w:spacing w:line="360" w:lineRule="auto"/>
        <w:jc w:val="right"/>
        <w:rPr>
          <w:rFonts w:ascii="宋体" w:hAnsi="宋体"/>
          <w:sz w:val="24"/>
          <w:u w:val="single"/>
        </w:rPr>
      </w:pPr>
      <w:r>
        <w:rPr>
          <w:rFonts w:ascii="宋体" w:hAnsi="宋体" w:hint="eastAsia"/>
          <w:sz w:val="24"/>
        </w:rPr>
        <w:t>单位名称（盖章</w:t>
      </w:r>
      <w:r>
        <w:rPr>
          <w:rFonts w:ascii="宋体" w:hAnsi="宋体"/>
          <w:sz w:val="24"/>
        </w:rPr>
        <w:t>）</w:t>
      </w:r>
      <w:r>
        <w:rPr>
          <w:rFonts w:ascii="宋体" w:hAnsi="宋体" w:hint="eastAsia"/>
          <w:sz w:val="24"/>
        </w:rPr>
        <w:t>：________________</w:t>
      </w:r>
    </w:p>
    <w:p w:rsidR="001272E8" w:rsidRDefault="001272E8" w:rsidP="001272E8">
      <w:pPr>
        <w:spacing w:line="360" w:lineRule="auto"/>
        <w:rPr>
          <w:sz w:val="24"/>
          <w:u w:val="single"/>
        </w:rPr>
      </w:pPr>
    </w:p>
    <w:p w:rsidR="001272E8" w:rsidRDefault="001272E8" w:rsidP="001272E8">
      <w:pPr>
        <w:spacing w:line="360" w:lineRule="auto"/>
        <w:rPr>
          <w:sz w:val="24"/>
          <w:u w:val="single"/>
        </w:rPr>
      </w:pPr>
    </w:p>
    <w:p w:rsidR="001272E8" w:rsidRDefault="001272E8" w:rsidP="001272E8">
      <w:pPr>
        <w:spacing w:line="360" w:lineRule="auto"/>
        <w:rPr>
          <w:sz w:val="24"/>
          <w:u w:val="single"/>
        </w:rPr>
      </w:pPr>
    </w:p>
    <w:p w:rsidR="001272E8" w:rsidRDefault="001272E8" w:rsidP="001272E8">
      <w:pPr>
        <w:spacing w:line="360" w:lineRule="auto"/>
        <w:rPr>
          <w:sz w:val="24"/>
          <w:u w:val="single"/>
        </w:rPr>
      </w:pPr>
    </w:p>
    <w:p w:rsidR="001272E8" w:rsidRDefault="001272E8" w:rsidP="001272E8">
      <w:pPr>
        <w:spacing w:line="360" w:lineRule="auto"/>
        <w:rPr>
          <w:sz w:val="24"/>
          <w:u w:val="single"/>
        </w:rPr>
      </w:pPr>
    </w:p>
    <w:p w:rsidR="001272E8" w:rsidRDefault="001272E8" w:rsidP="001272E8">
      <w:pPr>
        <w:spacing w:line="360" w:lineRule="auto"/>
        <w:rPr>
          <w:b/>
          <w:sz w:val="18"/>
          <w:szCs w:val="18"/>
        </w:rPr>
      </w:pPr>
      <w:r>
        <w:rPr>
          <w:rFonts w:hint="eastAsia"/>
          <w:b/>
          <w:bCs/>
          <w:sz w:val="18"/>
          <w:szCs w:val="18"/>
          <w:u w:val="single"/>
        </w:rPr>
        <w:t>注：授权书</w:t>
      </w:r>
      <w:r>
        <w:rPr>
          <w:b/>
          <w:bCs/>
          <w:sz w:val="18"/>
          <w:szCs w:val="18"/>
          <w:u w:val="single"/>
        </w:rPr>
        <w:t>内容不可</w:t>
      </w:r>
      <w:r>
        <w:rPr>
          <w:b/>
          <w:sz w:val="18"/>
          <w:szCs w:val="18"/>
          <w:u w:val="single"/>
        </w:rPr>
        <w:t>更改</w:t>
      </w:r>
      <w:r>
        <w:rPr>
          <w:b/>
          <w:bCs/>
          <w:sz w:val="18"/>
          <w:szCs w:val="18"/>
          <w:u w:val="single"/>
        </w:rPr>
        <w:t>，</w:t>
      </w:r>
      <w:r>
        <w:rPr>
          <w:rFonts w:hint="eastAsia"/>
          <w:b/>
          <w:bCs/>
          <w:sz w:val="18"/>
          <w:szCs w:val="18"/>
          <w:u w:val="single"/>
        </w:rPr>
        <w:t>所有空格</w:t>
      </w:r>
      <w:r>
        <w:rPr>
          <w:b/>
          <w:bCs/>
          <w:sz w:val="18"/>
          <w:szCs w:val="18"/>
          <w:u w:val="single"/>
        </w:rPr>
        <w:t>项</w:t>
      </w:r>
      <w:r>
        <w:rPr>
          <w:rFonts w:hint="eastAsia"/>
          <w:b/>
          <w:bCs/>
          <w:sz w:val="18"/>
          <w:szCs w:val="18"/>
          <w:u w:val="single"/>
        </w:rPr>
        <w:t>均</w:t>
      </w:r>
      <w:r>
        <w:rPr>
          <w:b/>
          <w:bCs/>
          <w:sz w:val="18"/>
          <w:szCs w:val="18"/>
          <w:u w:val="single"/>
        </w:rPr>
        <w:t>为必</w:t>
      </w:r>
      <w:r>
        <w:rPr>
          <w:rFonts w:hint="eastAsia"/>
          <w:b/>
          <w:bCs/>
          <w:sz w:val="18"/>
          <w:szCs w:val="18"/>
          <w:u w:val="single"/>
        </w:rPr>
        <w:t>填</w:t>
      </w:r>
      <w:r>
        <w:rPr>
          <w:b/>
          <w:bCs/>
          <w:sz w:val="18"/>
          <w:szCs w:val="18"/>
          <w:u w:val="single"/>
        </w:rPr>
        <w:t>项，</w:t>
      </w:r>
      <w:r>
        <w:rPr>
          <w:rFonts w:hint="eastAsia"/>
          <w:b/>
          <w:bCs/>
          <w:sz w:val="18"/>
          <w:szCs w:val="18"/>
          <w:u w:val="single"/>
        </w:rPr>
        <w:t>未满足上述</w:t>
      </w:r>
      <w:r>
        <w:rPr>
          <w:b/>
          <w:bCs/>
          <w:sz w:val="18"/>
          <w:szCs w:val="18"/>
          <w:u w:val="single"/>
        </w:rPr>
        <w:t>要求</w:t>
      </w:r>
      <w:r>
        <w:rPr>
          <w:rFonts w:hint="eastAsia"/>
          <w:b/>
          <w:bCs/>
          <w:sz w:val="18"/>
          <w:szCs w:val="18"/>
          <w:u w:val="single"/>
        </w:rPr>
        <w:t>的</w:t>
      </w:r>
      <w:r>
        <w:rPr>
          <w:b/>
          <w:bCs/>
          <w:sz w:val="18"/>
          <w:szCs w:val="18"/>
          <w:u w:val="single"/>
        </w:rPr>
        <w:t>授权书视为无效授权</w:t>
      </w:r>
      <w:r>
        <w:rPr>
          <w:rFonts w:hint="eastAsia"/>
          <w:b/>
          <w:bCs/>
          <w:sz w:val="18"/>
          <w:szCs w:val="18"/>
          <w:u w:val="single"/>
        </w:rPr>
        <w:t>，</w:t>
      </w:r>
      <w:r>
        <w:rPr>
          <w:b/>
          <w:bCs/>
          <w:sz w:val="18"/>
          <w:szCs w:val="18"/>
          <w:u w:val="single"/>
        </w:rPr>
        <w:t>所投标书以废标计</w:t>
      </w:r>
      <w:r>
        <w:rPr>
          <w:b/>
          <w:sz w:val="18"/>
          <w:szCs w:val="18"/>
        </w:rPr>
        <w:t>。</w:t>
      </w:r>
    </w:p>
    <w:p w:rsidR="001272E8" w:rsidRPr="00F10E76" w:rsidRDefault="001272E8" w:rsidP="001272E8"/>
    <w:p w:rsidR="000C26FC" w:rsidRPr="001272E8" w:rsidRDefault="000C26FC"/>
    <w:p w:rsidR="000746A5" w:rsidRDefault="000746A5"/>
    <w:p w:rsidR="00C00C71" w:rsidRDefault="00C00C71"/>
    <w:p w:rsidR="00C00C71" w:rsidRDefault="00C00C71"/>
    <w:p w:rsidR="000C26FC" w:rsidRPr="00C00C71" w:rsidRDefault="00C00C71" w:rsidP="00C00C71">
      <w:pPr>
        <w:pStyle w:val="a8"/>
        <w:jc w:val="both"/>
        <w:rPr>
          <w:sz w:val="24"/>
          <w:szCs w:val="24"/>
        </w:rPr>
      </w:pPr>
      <w:r>
        <w:rPr>
          <w:rFonts w:hint="eastAsia"/>
          <w:sz w:val="24"/>
          <w:szCs w:val="24"/>
        </w:rPr>
        <w:lastRenderedPageBreak/>
        <w:t>附件</w:t>
      </w:r>
      <w:r>
        <w:rPr>
          <w:rFonts w:hint="eastAsia"/>
          <w:sz w:val="24"/>
          <w:szCs w:val="24"/>
        </w:rPr>
        <w:t>3</w:t>
      </w:r>
      <w:r>
        <w:rPr>
          <w:rFonts w:hint="eastAsia"/>
          <w:sz w:val="24"/>
          <w:szCs w:val="24"/>
        </w:rPr>
        <w:t>：全权委托书格式</w:t>
      </w:r>
    </w:p>
    <w:p w:rsidR="000C26FC" w:rsidRPr="00F95FBD" w:rsidRDefault="000C26FC" w:rsidP="00F95FBD">
      <w:pPr>
        <w:pStyle w:val="flNote"/>
        <w:spacing w:before="120"/>
        <w:rPr>
          <w:rFonts w:ascii="宋体" w:eastAsia="宋体" w:hAnsi="宋体"/>
          <w:b/>
          <w:bCs/>
          <w:kern w:val="2"/>
          <w:sz w:val="36"/>
          <w:szCs w:val="36"/>
        </w:rPr>
      </w:pPr>
      <w:bookmarkStart w:id="2" w:name="_Toc513212957"/>
      <w:r w:rsidRPr="00F95FBD">
        <w:rPr>
          <w:rFonts w:ascii="宋体" w:eastAsia="宋体" w:hAnsi="宋体" w:hint="eastAsia"/>
          <w:b/>
          <w:bCs/>
          <w:kern w:val="2"/>
          <w:sz w:val="36"/>
          <w:szCs w:val="36"/>
        </w:rPr>
        <w:t>制造商出具</w:t>
      </w:r>
      <w:r w:rsidRPr="00F95FBD">
        <w:rPr>
          <w:rFonts w:ascii="宋体" w:eastAsia="宋体" w:hAnsi="宋体"/>
          <w:b/>
          <w:bCs/>
          <w:kern w:val="2"/>
          <w:sz w:val="36"/>
          <w:szCs w:val="36"/>
        </w:rPr>
        <w:t>的全权委托</w:t>
      </w:r>
      <w:r w:rsidRPr="00F95FBD">
        <w:rPr>
          <w:rFonts w:ascii="宋体" w:eastAsia="宋体" w:hAnsi="宋体" w:hint="eastAsia"/>
          <w:b/>
          <w:bCs/>
          <w:kern w:val="2"/>
          <w:sz w:val="36"/>
          <w:szCs w:val="36"/>
        </w:rPr>
        <w:t>书</w:t>
      </w:r>
      <w:bookmarkEnd w:id="2"/>
    </w:p>
    <w:p w:rsidR="000C26FC" w:rsidRPr="00FA7D9A" w:rsidRDefault="000C26FC" w:rsidP="000C26FC">
      <w:pPr>
        <w:spacing w:line="360" w:lineRule="auto"/>
        <w:ind w:firstLineChars="200" w:firstLine="480"/>
        <w:rPr>
          <w:rFonts w:ascii="宋体" w:hAnsi="宋体"/>
          <w:sz w:val="24"/>
          <w:u w:val="single"/>
        </w:rPr>
      </w:pPr>
      <w:r w:rsidRPr="00FA7D9A">
        <w:rPr>
          <w:rFonts w:ascii="宋体" w:hAnsi="宋体" w:hint="eastAsia"/>
          <w:sz w:val="24"/>
        </w:rPr>
        <w:t>致：</w:t>
      </w:r>
      <w:r w:rsidRPr="00FA7D9A">
        <w:rPr>
          <w:rFonts w:ascii="宋体" w:hAnsi="宋体" w:hint="eastAsia"/>
          <w:sz w:val="24"/>
          <w:u w:val="single"/>
        </w:rPr>
        <w:t>（</w:t>
      </w:r>
      <w:r w:rsidRPr="00FA7D9A">
        <w:rPr>
          <w:rFonts w:ascii="宋体" w:hAnsi="宋体" w:hint="eastAsia"/>
          <w:i/>
          <w:iCs/>
          <w:sz w:val="24"/>
          <w:u w:val="single"/>
        </w:rPr>
        <w:t>招标机构</w:t>
      </w:r>
      <w:r w:rsidRPr="00FA7D9A">
        <w:rPr>
          <w:rFonts w:ascii="宋体" w:hAnsi="宋体" w:hint="eastAsia"/>
          <w:sz w:val="24"/>
          <w:u w:val="single"/>
        </w:rPr>
        <w:t>）</w:t>
      </w:r>
    </w:p>
    <w:p w:rsidR="000C26FC" w:rsidRPr="00FA7D9A" w:rsidRDefault="000C26FC" w:rsidP="000C26FC">
      <w:pPr>
        <w:spacing w:before="100" w:beforeAutospacing="1" w:line="360" w:lineRule="auto"/>
        <w:ind w:firstLineChars="200" w:firstLine="480"/>
        <w:rPr>
          <w:rFonts w:ascii="宋体" w:hAnsi="宋体"/>
          <w:sz w:val="24"/>
        </w:rPr>
      </w:pPr>
      <w:r w:rsidRPr="00FA7D9A">
        <w:rPr>
          <w:rFonts w:ascii="宋体" w:hAnsi="宋体" w:hint="eastAsia"/>
          <w:sz w:val="24"/>
        </w:rPr>
        <w:t>我们</w:t>
      </w:r>
      <w:r w:rsidRPr="00FA7D9A">
        <w:rPr>
          <w:rFonts w:ascii="宋体" w:hAnsi="宋体" w:hint="eastAsia"/>
          <w:sz w:val="24"/>
          <w:u w:val="single"/>
        </w:rPr>
        <w:t>（</w:t>
      </w:r>
      <w:r w:rsidRPr="00FA7D9A">
        <w:rPr>
          <w:rFonts w:ascii="宋体" w:hAnsi="宋体" w:hint="eastAsia"/>
          <w:i/>
          <w:iCs/>
          <w:sz w:val="24"/>
          <w:u w:val="single"/>
        </w:rPr>
        <w:t>制造商名称</w:t>
      </w:r>
      <w:r w:rsidRPr="00FA7D9A">
        <w:rPr>
          <w:rFonts w:ascii="宋体" w:hAnsi="宋体" w:hint="eastAsia"/>
          <w:sz w:val="24"/>
          <w:u w:val="single"/>
        </w:rPr>
        <w:t>）</w:t>
      </w:r>
      <w:r w:rsidRPr="00FA7D9A">
        <w:rPr>
          <w:rFonts w:ascii="宋体" w:hAnsi="宋体" w:hint="eastAsia"/>
          <w:sz w:val="24"/>
        </w:rPr>
        <w:t>是按</w:t>
      </w:r>
      <w:r w:rsidRPr="00FA7D9A">
        <w:rPr>
          <w:rFonts w:ascii="宋体" w:hAnsi="宋体" w:hint="eastAsia"/>
          <w:sz w:val="24"/>
          <w:u w:val="single"/>
        </w:rPr>
        <w:t>（</w:t>
      </w:r>
      <w:r w:rsidRPr="00FA7D9A">
        <w:rPr>
          <w:rFonts w:ascii="宋体" w:hAnsi="宋体" w:hint="eastAsia"/>
          <w:i/>
          <w:iCs/>
          <w:sz w:val="24"/>
          <w:u w:val="single"/>
        </w:rPr>
        <w:t>国家名称</w:t>
      </w:r>
      <w:r w:rsidRPr="00FA7D9A">
        <w:rPr>
          <w:rFonts w:ascii="宋体" w:hAnsi="宋体" w:hint="eastAsia"/>
          <w:sz w:val="24"/>
          <w:u w:val="single"/>
        </w:rPr>
        <w:t>）</w:t>
      </w:r>
      <w:r w:rsidRPr="00FA7D9A">
        <w:rPr>
          <w:rFonts w:ascii="宋体" w:hAnsi="宋体" w:hint="eastAsia"/>
          <w:sz w:val="24"/>
        </w:rPr>
        <w:t>法律成立的一家制造商，主要营业地点设在</w:t>
      </w:r>
      <w:r w:rsidRPr="00FA7D9A">
        <w:rPr>
          <w:rFonts w:ascii="宋体" w:hAnsi="宋体" w:hint="eastAsia"/>
          <w:sz w:val="24"/>
          <w:u w:val="single"/>
        </w:rPr>
        <w:t>（</w:t>
      </w:r>
      <w:r w:rsidRPr="00FA7D9A">
        <w:rPr>
          <w:rFonts w:ascii="宋体" w:hAnsi="宋体" w:hint="eastAsia"/>
          <w:i/>
          <w:iCs/>
          <w:sz w:val="24"/>
          <w:u w:val="single"/>
        </w:rPr>
        <w:t>制造商地址</w:t>
      </w:r>
      <w:r w:rsidRPr="00FA7D9A">
        <w:rPr>
          <w:rFonts w:ascii="宋体" w:hAnsi="宋体" w:hint="eastAsia"/>
          <w:sz w:val="24"/>
          <w:u w:val="single"/>
        </w:rPr>
        <w:t>）</w:t>
      </w:r>
      <w:r w:rsidRPr="00FA7D9A">
        <w:rPr>
          <w:rFonts w:ascii="宋体" w:hAnsi="宋体" w:hint="eastAsia"/>
          <w:sz w:val="24"/>
        </w:rPr>
        <w:t>。兹指派按</w:t>
      </w:r>
      <w:r w:rsidRPr="00FA7D9A">
        <w:rPr>
          <w:rFonts w:ascii="宋体" w:hAnsi="宋体" w:hint="eastAsia"/>
          <w:sz w:val="24"/>
          <w:u w:val="single"/>
        </w:rPr>
        <w:t>（</w:t>
      </w:r>
      <w:r w:rsidRPr="00FA7D9A">
        <w:rPr>
          <w:rFonts w:ascii="宋体" w:hAnsi="宋体" w:hint="eastAsia"/>
          <w:i/>
          <w:iCs/>
          <w:sz w:val="24"/>
          <w:u w:val="single"/>
        </w:rPr>
        <w:t>国家名称</w:t>
      </w:r>
      <w:r w:rsidRPr="00FA7D9A">
        <w:rPr>
          <w:rFonts w:ascii="宋体" w:hAnsi="宋体" w:hint="eastAsia"/>
          <w:sz w:val="24"/>
          <w:u w:val="single"/>
        </w:rPr>
        <w:t>）</w:t>
      </w:r>
      <w:r w:rsidRPr="00FA7D9A">
        <w:rPr>
          <w:rFonts w:ascii="宋体" w:hAnsi="宋体" w:hint="eastAsia"/>
          <w:sz w:val="24"/>
        </w:rPr>
        <w:t>的法律正式成立的，主要营业地点设在</w:t>
      </w:r>
      <w:r w:rsidRPr="00FA7D9A">
        <w:rPr>
          <w:rFonts w:ascii="宋体" w:hAnsi="宋体" w:hint="eastAsia"/>
          <w:sz w:val="24"/>
          <w:u w:val="single"/>
        </w:rPr>
        <w:t>（</w:t>
      </w:r>
      <w:r w:rsidRPr="00FA7D9A">
        <w:rPr>
          <w:rFonts w:ascii="宋体" w:hAnsi="宋体" w:hint="eastAsia"/>
          <w:i/>
          <w:iCs/>
          <w:sz w:val="24"/>
          <w:u w:val="single"/>
        </w:rPr>
        <w:t>代理公司地址</w:t>
      </w:r>
      <w:r w:rsidRPr="00FA7D9A">
        <w:rPr>
          <w:rFonts w:ascii="宋体" w:hAnsi="宋体" w:hint="eastAsia"/>
          <w:sz w:val="24"/>
          <w:u w:val="single"/>
        </w:rPr>
        <w:t>）</w:t>
      </w:r>
      <w:r w:rsidRPr="00FA7D9A">
        <w:rPr>
          <w:rFonts w:ascii="宋体" w:hAnsi="宋体" w:hint="eastAsia"/>
          <w:sz w:val="24"/>
        </w:rPr>
        <w:t>的</w:t>
      </w:r>
      <w:r w:rsidRPr="00FA7D9A">
        <w:rPr>
          <w:rFonts w:ascii="宋体" w:hAnsi="宋体" w:hint="eastAsia"/>
          <w:sz w:val="24"/>
          <w:u w:val="single"/>
        </w:rPr>
        <w:t>（</w:t>
      </w:r>
      <w:r w:rsidRPr="00FA7D9A">
        <w:rPr>
          <w:rFonts w:ascii="宋体" w:hAnsi="宋体" w:hint="eastAsia"/>
          <w:i/>
          <w:iCs/>
          <w:sz w:val="24"/>
          <w:u w:val="single"/>
        </w:rPr>
        <w:t>代理公司名称</w:t>
      </w:r>
      <w:r w:rsidRPr="00FA7D9A">
        <w:rPr>
          <w:rFonts w:ascii="宋体" w:hAnsi="宋体" w:hint="eastAsia"/>
          <w:sz w:val="24"/>
          <w:u w:val="single"/>
        </w:rPr>
        <w:t>）</w:t>
      </w:r>
      <w:r w:rsidRPr="00FA7D9A">
        <w:rPr>
          <w:rFonts w:ascii="宋体" w:hAnsi="宋体" w:hint="eastAsia"/>
          <w:sz w:val="24"/>
        </w:rPr>
        <w:t>作为我方真正的和合法的代理人进行下列有效的活动：</w:t>
      </w:r>
    </w:p>
    <w:p w:rsidR="000C26FC" w:rsidRPr="00FA7D9A" w:rsidRDefault="000C26FC" w:rsidP="000C26FC">
      <w:pPr>
        <w:numPr>
          <w:ilvl w:val="0"/>
          <w:numId w:val="3"/>
        </w:numPr>
        <w:spacing w:line="360" w:lineRule="auto"/>
        <w:ind w:left="0" w:firstLineChars="200" w:firstLine="480"/>
        <w:rPr>
          <w:rFonts w:ascii="宋体" w:hAnsi="宋体"/>
          <w:sz w:val="24"/>
        </w:rPr>
      </w:pPr>
      <w:r w:rsidRPr="00FA7D9A">
        <w:rPr>
          <w:rFonts w:ascii="宋体" w:hAnsi="宋体" w:hint="eastAsia"/>
          <w:sz w:val="24"/>
        </w:rPr>
        <w:t>代表我方投标，根据贵方</w:t>
      </w:r>
      <w:r w:rsidRPr="00FA7D9A">
        <w:rPr>
          <w:rFonts w:ascii="宋体" w:hAnsi="宋体" w:hint="eastAsia"/>
          <w:sz w:val="24"/>
          <w:u w:val="single"/>
        </w:rPr>
        <w:t xml:space="preserve"> </w:t>
      </w:r>
      <w:r w:rsidRPr="00FA7D9A">
        <w:rPr>
          <w:rFonts w:ascii="宋体" w:hAnsi="宋体"/>
          <w:sz w:val="24"/>
          <w:u w:val="single"/>
        </w:rPr>
        <w:t xml:space="preserve">             </w:t>
      </w:r>
      <w:r w:rsidRPr="00FA7D9A">
        <w:rPr>
          <w:rFonts w:ascii="宋体" w:hAnsi="宋体" w:hint="eastAsia"/>
          <w:sz w:val="24"/>
        </w:rPr>
        <w:t>的投标邀请（招标编号：</w:t>
      </w:r>
      <w:r w:rsidRPr="00BB6E50">
        <w:rPr>
          <w:rFonts w:ascii="宋体" w:hAnsi="宋体"/>
          <w:sz w:val="24"/>
          <w:u w:val="single"/>
        </w:rPr>
        <w:t xml:space="preserve">            </w:t>
      </w:r>
      <w:r w:rsidRPr="00FA7D9A">
        <w:rPr>
          <w:rFonts w:ascii="宋体" w:hAnsi="宋体" w:hint="eastAsia"/>
          <w:sz w:val="24"/>
        </w:rPr>
        <w:t>）要求提供的由我方制造的货物的有关事宜，并对我方具有约束力。</w:t>
      </w:r>
    </w:p>
    <w:p w:rsidR="000C26FC" w:rsidRPr="00FA7D9A" w:rsidRDefault="000C26FC" w:rsidP="000C26FC">
      <w:pPr>
        <w:spacing w:line="360" w:lineRule="auto"/>
        <w:ind w:firstLineChars="200" w:firstLine="480"/>
        <w:rPr>
          <w:rFonts w:ascii="宋体" w:hAnsi="宋体"/>
          <w:sz w:val="24"/>
        </w:rPr>
      </w:pPr>
      <w:r w:rsidRPr="00FA7D9A">
        <w:rPr>
          <w:rFonts w:ascii="宋体" w:hAnsi="宋体" w:hint="eastAsia"/>
          <w:sz w:val="24"/>
        </w:rPr>
        <w:t>⑵ 作为制造商，我方保证以投标合作者来约束自己，并对该投标共同和分别承担招标文件中所规定的义务。</w:t>
      </w:r>
    </w:p>
    <w:p w:rsidR="000C26FC" w:rsidRPr="00FA7D9A" w:rsidRDefault="000C26FC" w:rsidP="000C26FC">
      <w:pPr>
        <w:spacing w:line="360" w:lineRule="auto"/>
        <w:ind w:firstLineChars="200" w:firstLine="480"/>
        <w:rPr>
          <w:rFonts w:ascii="宋体" w:hAnsi="宋体"/>
          <w:sz w:val="24"/>
        </w:rPr>
      </w:pPr>
      <w:r w:rsidRPr="00FA7D9A">
        <w:rPr>
          <w:rFonts w:ascii="宋体" w:hAnsi="宋体" w:hint="eastAsia"/>
          <w:sz w:val="24"/>
        </w:rPr>
        <w:t>⑶ 我方兹授予</w:t>
      </w:r>
      <w:r w:rsidRPr="00FA7D9A">
        <w:rPr>
          <w:rFonts w:ascii="宋体" w:hAnsi="宋体" w:hint="eastAsia"/>
          <w:sz w:val="24"/>
          <w:u w:val="single"/>
        </w:rPr>
        <w:t>（</w:t>
      </w:r>
      <w:r w:rsidRPr="00FA7D9A">
        <w:rPr>
          <w:rFonts w:ascii="宋体" w:hAnsi="宋体" w:hint="eastAsia"/>
          <w:i/>
          <w:iCs/>
          <w:sz w:val="24"/>
          <w:u w:val="single"/>
        </w:rPr>
        <w:t>代理公司名称</w:t>
      </w:r>
      <w:r w:rsidRPr="00FA7D9A">
        <w:rPr>
          <w:rFonts w:ascii="宋体" w:hAnsi="宋体" w:hint="eastAsia"/>
          <w:sz w:val="24"/>
          <w:u w:val="single"/>
        </w:rPr>
        <w:t>）</w:t>
      </w:r>
      <w:r w:rsidRPr="00FA7D9A">
        <w:rPr>
          <w:rFonts w:ascii="宋体" w:hAnsi="宋体" w:hint="eastAsia"/>
          <w:sz w:val="24"/>
        </w:rPr>
        <w:t>全权办理和履行上述我方为完成上述各点所必须的事宜。兹确认</w:t>
      </w:r>
      <w:r w:rsidRPr="00FA7D9A">
        <w:rPr>
          <w:rFonts w:ascii="宋体" w:hAnsi="宋体" w:hint="eastAsia"/>
          <w:sz w:val="24"/>
          <w:u w:val="single"/>
        </w:rPr>
        <w:t>（</w:t>
      </w:r>
      <w:r w:rsidRPr="00FA7D9A">
        <w:rPr>
          <w:rFonts w:ascii="宋体" w:hAnsi="宋体" w:hint="eastAsia"/>
          <w:i/>
          <w:iCs/>
          <w:sz w:val="24"/>
          <w:u w:val="single"/>
        </w:rPr>
        <w:t>代理公司名称</w:t>
      </w:r>
      <w:r w:rsidRPr="00FA7D9A">
        <w:rPr>
          <w:rFonts w:ascii="宋体" w:hAnsi="宋体" w:hint="eastAsia"/>
          <w:sz w:val="24"/>
          <w:u w:val="single"/>
        </w:rPr>
        <w:t>）</w:t>
      </w:r>
      <w:r w:rsidRPr="00FA7D9A">
        <w:rPr>
          <w:rFonts w:ascii="宋体" w:hAnsi="宋体" w:hint="eastAsia"/>
          <w:sz w:val="24"/>
        </w:rPr>
        <w:t>或其正式授权代表依此合法地办理一切事宜。</w:t>
      </w:r>
    </w:p>
    <w:p w:rsidR="000C26FC" w:rsidRPr="00FA7D9A" w:rsidRDefault="000C26FC" w:rsidP="000C26FC">
      <w:pPr>
        <w:spacing w:line="360" w:lineRule="auto"/>
        <w:ind w:firstLineChars="200" w:firstLine="480"/>
        <w:rPr>
          <w:rFonts w:ascii="宋体" w:hAnsi="宋体"/>
          <w:sz w:val="24"/>
        </w:rPr>
      </w:pPr>
      <w:r w:rsidRPr="00FA7D9A">
        <w:rPr>
          <w:rFonts w:ascii="宋体" w:hAnsi="宋体" w:hint="eastAsia"/>
          <w:sz w:val="24"/>
        </w:rPr>
        <w:t>我方于</w:t>
      </w:r>
      <w:r w:rsidRPr="00FA7D9A">
        <w:rPr>
          <w:rFonts w:ascii="宋体" w:hAnsi="宋体" w:hint="eastAsia"/>
          <w:sz w:val="24"/>
          <w:u w:val="single"/>
        </w:rPr>
        <w:t xml:space="preserve">     </w:t>
      </w:r>
      <w:r w:rsidRPr="00FA7D9A">
        <w:rPr>
          <w:rFonts w:ascii="宋体" w:hAnsi="宋体" w:hint="eastAsia"/>
          <w:sz w:val="24"/>
        </w:rPr>
        <w:t>年</w:t>
      </w:r>
      <w:r w:rsidRPr="00FA7D9A">
        <w:rPr>
          <w:rFonts w:ascii="宋体" w:hAnsi="宋体" w:hint="eastAsia"/>
          <w:sz w:val="24"/>
          <w:u w:val="single"/>
        </w:rPr>
        <w:t xml:space="preserve">  </w:t>
      </w:r>
      <w:r w:rsidRPr="00FA7D9A">
        <w:rPr>
          <w:rFonts w:ascii="宋体" w:hAnsi="宋体" w:hint="eastAsia"/>
          <w:sz w:val="24"/>
        </w:rPr>
        <w:t>月_</w:t>
      </w:r>
      <w:r w:rsidRPr="00FA7D9A">
        <w:rPr>
          <w:rFonts w:ascii="宋体" w:hAnsi="宋体" w:hint="eastAsia"/>
          <w:sz w:val="24"/>
          <w:u w:val="single"/>
        </w:rPr>
        <w:t xml:space="preserve"> </w:t>
      </w:r>
      <w:r w:rsidRPr="00FA7D9A">
        <w:rPr>
          <w:rFonts w:ascii="宋体" w:hAnsi="宋体" w:hint="eastAsia"/>
          <w:sz w:val="24"/>
        </w:rPr>
        <w:t>日签署本文件，</w:t>
      </w:r>
      <w:r w:rsidRPr="00FA7D9A">
        <w:rPr>
          <w:rFonts w:ascii="宋体" w:hAnsi="宋体" w:hint="eastAsia"/>
          <w:i/>
          <w:iCs/>
          <w:sz w:val="24"/>
          <w:u w:val="single"/>
        </w:rPr>
        <w:t>（代理公司名称）</w:t>
      </w:r>
      <w:r w:rsidRPr="00FA7D9A">
        <w:rPr>
          <w:rFonts w:ascii="宋体" w:hAnsi="宋体" w:hint="eastAsia"/>
          <w:sz w:val="24"/>
        </w:rPr>
        <w:t>于</w:t>
      </w:r>
      <w:r w:rsidRPr="00FA7D9A">
        <w:rPr>
          <w:rFonts w:ascii="宋体" w:hAnsi="宋体" w:hint="eastAsia"/>
          <w:sz w:val="24"/>
          <w:u w:val="single"/>
        </w:rPr>
        <w:t xml:space="preserve">     </w:t>
      </w:r>
      <w:r w:rsidRPr="00FA7D9A">
        <w:rPr>
          <w:rFonts w:ascii="宋体" w:hAnsi="宋体" w:hint="eastAsia"/>
          <w:sz w:val="24"/>
        </w:rPr>
        <w:t>年</w:t>
      </w:r>
      <w:r w:rsidRPr="00FA7D9A">
        <w:rPr>
          <w:rFonts w:ascii="宋体" w:hAnsi="宋体" w:hint="eastAsia"/>
          <w:sz w:val="24"/>
          <w:u w:val="single"/>
        </w:rPr>
        <w:t xml:space="preserve">  </w:t>
      </w:r>
      <w:r w:rsidRPr="00FA7D9A">
        <w:rPr>
          <w:rFonts w:ascii="宋体" w:hAnsi="宋体" w:hint="eastAsia"/>
          <w:sz w:val="24"/>
        </w:rPr>
        <w:t>月</w:t>
      </w:r>
      <w:r w:rsidRPr="00FA7D9A">
        <w:rPr>
          <w:rFonts w:ascii="宋体" w:hAnsi="宋体" w:hint="eastAsia"/>
          <w:sz w:val="24"/>
          <w:u w:val="single"/>
        </w:rPr>
        <w:t xml:space="preserve">  </w:t>
      </w:r>
      <w:r w:rsidRPr="00FA7D9A">
        <w:rPr>
          <w:rFonts w:ascii="宋体" w:hAnsi="宋体" w:hint="eastAsia"/>
          <w:sz w:val="24"/>
        </w:rPr>
        <w:t>日接受此件，以此为证。</w:t>
      </w:r>
    </w:p>
    <w:p w:rsidR="000C26FC" w:rsidRDefault="000C26FC" w:rsidP="000C26FC">
      <w:pPr>
        <w:spacing w:line="360" w:lineRule="auto"/>
        <w:ind w:firstLineChars="200" w:firstLine="480"/>
        <w:rPr>
          <w:rFonts w:ascii="宋体" w:hAnsi="宋体"/>
          <w:sz w:val="24"/>
        </w:rPr>
      </w:pPr>
    </w:p>
    <w:p w:rsidR="000C26FC" w:rsidRPr="00AF2191" w:rsidRDefault="000C26FC" w:rsidP="000C26FC">
      <w:pPr>
        <w:tabs>
          <w:tab w:val="left" w:pos="4680"/>
        </w:tabs>
        <w:spacing w:line="360" w:lineRule="auto"/>
        <w:rPr>
          <w:rFonts w:ascii="宋体" w:hAnsi="宋体"/>
          <w:sz w:val="24"/>
          <w:u w:val="single"/>
        </w:rPr>
      </w:pPr>
      <w:r w:rsidRPr="00AF2191">
        <w:rPr>
          <w:rFonts w:ascii="宋体" w:hAnsi="宋体" w:hint="eastAsia"/>
          <w:sz w:val="24"/>
        </w:rPr>
        <w:t>代理公司名称（盖公章）：</w:t>
      </w:r>
      <w:r w:rsidRPr="00AF2191">
        <w:rPr>
          <w:rFonts w:ascii="宋体" w:hAnsi="宋体" w:hint="eastAsia"/>
          <w:sz w:val="24"/>
          <w:u w:val="single"/>
        </w:rPr>
        <w:t xml:space="preserve">           </w:t>
      </w:r>
      <w:r w:rsidRPr="00AF2191">
        <w:rPr>
          <w:rFonts w:ascii="宋体" w:hAnsi="宋体" w:hint="eastAsia"/>
          <w:sz w:val="24"/>
        </w:rPr>
        <w:tab/>
        <w:t>制造商名称（盖公章）：</w:t>
      </w:r>
      <w:r w:rsidRPr="00AF2191">
        <w:rPr>
          <w:rFonts w:ascii="宋体" w:hAnsi="宋体" w:hint="eastAsia"/>
          <w:sz w:val="24"/>
          <w:u w:val="single"/>
        </w:rPr>
        <w:t xml:space="preserve">         </w:t>
      </w:r>
    </w:p>
    <w:p w:rsidR="000C26FC" w:rsidRPr="00AF2191" w:rsidRDefault="000C26FC" w:rsidP="000C26FC">
      <w:pPr>
        <w:tabs>
          <w:tab w:val="left" w:pos="4680"/>
        </w:tabs>
        <w:spacing w:line="360" w:lineRule="auto"/>
        <w:rPr>
          <w:rFonts w:ascii="宋体" w:hAnsi="宋体"/>
          <w:sz w:val="24"/>
        </w:rPr>
      </w:pPr>
      <w:r w:rsidRPr="00AF2191">
        <w:rPr>
          <w:rFonts w:ascii="宋体" w:hAnsi="宋体" w:hint="eastAsia"/>
          <w:sz w:val="24"/>
        </w:rPr>
        <w:t>签字人职务和部门：</w:t>
      </w:r>
      <w:r w:rsidRPr="00AF2191">
        <w:rPr>
          <w:rFonts w:ascii="宋体" w:hAnsi="宋体" w:hint="eastAsia"/>
          <w:sz w:val="24"/>
          <w:u w:val="single"/>
        </w:rPr>
        <w:t xml:space="preserve">               </w:t>
      </w:r>
      <w:r w:rsidRPr="00AF2191">
        <w:rPr>
          <w:rFonts w:ascii="宋体" w:hAnsi="宋体"/>
          <w:sz w:val="24"/>
          <w:u w:val="single"/>
        </w:rPr>
        <w:t xml:space="preserve"> </w:t>
      </w:r>
      <w:r w:rsidRPr="00AF2191">
        <w:rPr>
          <w:rFonts w:ascii="宋体" w:hAnsi="宋体" w:hint="eastAsia"/>
          <w:sz w:val="24"/>
        </w:rPr>
        <w:t xml:space="preserve"> </w:t>
      </w:r>
      <w:r w:rsidRPr="00AF2191">
        <w:rPr>
          <w:rFonts w:ascii="宋体" w:hAnsi="宋体" w:hint="eastAsia"/>
          <w:sz w:val="24"/>
        </w:rPr>
        <w:tab/>
        <w:t>签字人职务和部门：</w:t>
      </w:r>
      <w:r w:rsidRPr="00AF2191">
        <w:rPr>
          <w:rFonts w:ascii="宋体" w:hAnsi="宋体" w:hint="eastAsia"/>
          <w:sz w:val="24"/>
          <w:u w:val="single"/>
        </w:rPr>
        <w:t xml:space="preserve">            </w:t>
      </w:r>
    </w:p>
    <w:p w:rsidR="000C26FC" w:rsidRPr="00AF2191" w:rsidRDefault="000C26FC" w:rsidP="000C26FC">
      <w:pPr>
        <w:tabs>
          <w:tab w:val="left" w:pos="4680"/>
        </w:tabs>
        <w:spacing w:line="360" w:lineRule="auto"/>
        <w:rPr>
          <w:rFonts w:ascii="宋体" w:hAnsi="宋体"/>
          <w:sz w:val="24"/>
          <w:u w:val="single"/>
        </w:rPr>
      </w:pPr>
      <w:r w:rsidRPr="00AF2191">
        <w:rPr>
          <w:rFonts w:ascii="宋体" w:hAnsi="宋体" w:hint="eastAsia"/>
          <w:sz w:val="24"/>
        </w:rPr>
        <w:t>签字人姓名：</w:t>
      </w:r>
      <w:r w:rsidRPr="00AF2191">
        <w:rPr>
          <w:rFonts w:ascii="宋体" w:hAnsi="宋体" w:hint="eastAsia"/>
          <w:sz w:val="24"/>
          <w:u w:val="single"/>
        </w:rPr>
        <w:t xml:space="preserve">                     </w:t>
      </w:r>
      <w:r w:rsidRPr="00AF2191">
        <w:rPr>
          <w:rFonts w:ascii="宋体" w:hAnsi="宋体"/>
          <w:sz w:val="24"/>
          <w:u w:val="single"/>
        </w:rPr>
        <w:t xml:space="preserve"> </w:t>
      </w:r>
      <w:r w:rsidRPr="00AF2191">
        <w:rPr>
          <w:rFonts w:ascii="宋体" w:hAnsi="宋体" w:hint="eastAsia"/>
          <w:sz w:val="24"/>
        </w:rPr>
        <w:tab/>
        <w:t>签字人姓名：</w:t>
      </w:r>
      <w:r w:rsidRPr="00AF2191">
        <w:rPr>
          <w:rFonts w:ascii="宋体" w:hAnsi="宋体" w:hint="eastAsia"/>
          <w:sz w:val="24"/>
          <w:u w:val="single"/>
        </w:rPr>
        <w:t xml:space="preserve">                  </w:t>
      </w:r>
    </w:p>
    <w:p w:rsidR="000C26FC" w:rsidRPr="00AF2191" w:rsidRDefault="000C26FC" w:rsidP="000C26FC">
      <w:pPr>
        <w:tabs>
          <w:tab w:val="left" w:pos="4680"/>
        </w:tabs>
        <w:spacing w:line="360" w:lineRule="auto"/>
        <w:rPr>
          <w:rFonts w:ascii="宋体" w:hAnsi="宋体"/>
          <w:sz w:val="24"/>
        </w:rPr>
      </w:pPr>
      <w:r w:rsidRPr="00AF2191">
        <w:rPr>
          <w:rFonts w:ascii="宋体" w:hAnsi="宋体" w:hint="eastAsia"/>
          <w:sz w:val="24"/>
        </w:rPr>
        <w:t>签字人签名：</w:t>
      </w:r>
      <w:r w:rsidRPr="00AF2191">
        <w:rPr>
          <w:rFonts w:ascii="宋体" w:hAnsi="宋体" w:hint="eastAsia"/>
          <w:sz w:val="24"/>
          <w:u w:val="single"/>
        </w:rPr>
        <w:t xml:space="preserve">                     </w:t>
      </w:r>
      <w:r w:rsidRPr="00AF2191">
        <w:rPr>
          <w:rFonts w:ascii="宋体" w:hAnsi="宋体"/>
          <w:sz w:val="24"/>
          <w:u w:val="single"/>
        </w:rPr>
        <w:t xml:space="preserve"> </w:t>
      </w:r>
      <w:r w:rsidRPr="00AF2191">
        <w:rPr>
          <w:rFonts w:ascii="宋体" w:hAnsi="宋体" w:hint="eastAsia"/>
          <w:sz w:val="24"/>
        </w:rPr>
        <w:tab/>
        <w:t>签字人签名：</w:t>
      </w:r>
      <w:r w:rsidRPr="00AF2191">
        <w:rPr>
          <w:rFonts w:ascii="宋体" w:hAnsi="宋体" w:hint="eastAsia"/>
          <w:sz w:val="24"/>
          <w:u w:val="single"/>
        </w:rPr>
        <w:t xml:space="preserve">                  </w:t>
      </w:r>
    </w:p>
    <w:p w:rsidR="000C26FC" w:rsidRPr="00AF2191" w:rsidRDefault="000C26FC" w:rsidP="000C26FC">
      <w:pPr>
        <w:rPr>
          <w:rFonts w:ascii="宋体" w:hAnsi="宋体"/>
          <w:sz w:val="24"/>
        </w:rPr>
      </w:pPr>
    </w:p>
    <w:p w:rsidR="000C26FC" w:rsidRPr="00AF2191" w:rsidRDefault="000C26FC" w:rsidP="000C26FC">
      <w:pPr>
        <w:rPr>
          <w:rFonts w:ascii="宋体" w:hAnsi="宋体"/>
          <w:sz w:val="24"/>
        </w:rPr>
      </w:pPr>
    </w:p>
    <w:p w:rsidR="000C26FC" w:rsidRPr="00AF2191" w:rsidRDefault="000C26FC" w:rsidP="000C26FC">
      <w:pPr>
        <w:rPr>
          <w:rFonts w:ascii="宋体" w:hAnsi="宋体"/>
          <w:sz w:val="24"/>
        </w:rPr>
      </w:pPr>
    </w:p>
    <w:p w:rsidR="000C26FC" w:rsidRPr="00AF2191" w:rsidRDefault="000C26FC" w:rsidP="000C26FC">
      <w:pPr>
        <w:rPr>
          <w:rFonts w:ascii="宋体" w:hAnsi="宋体"/>
          <w:b/>
          <w:sz w:val="24"/>
        </w:rPr>
      </w:pPr>
      <w:r w:rsidRPr="00AF2191">
        <w:rPr>
          <w:rFonts w:ascii="宋体" w:hAnsi="宋体" w:hint="eastAsia"/>
          <w:b/>
          <w:sz w:val="24"/>
        </w:rPr>
        <w:t>注：</w:t>
      </w:r>
      <w:r w:rsidRPr="00AF2191">
        <w:rPr>
          <w:rFonts w:ascii="宋体" w:hAnsi="宋体"/>
          <w:b/>
          <w:sz w:val="24"/>
        </w:rPr>
        <w:t>委托书中所有空格要素均需填写完整，否则视为无效委托，所投标书以废标计算。</w:t>
      </w:r>
    </w:p>
    <w:p w:rsidR="000C26FC" w:rsidRPr="000C26FC" w:rsidRDefault="000C26FC"/>
    <w:sectPr w:rsidR="000C26FC" w:rsidRPr="000C26FC" w:rsidSect="00EF67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6C" w:rsidRDefault="00A0216C" w:rsidP="009832DE">
      <w:r>
        <w:separator/>
      </w:r>
    </w:p>
  </w:endnote>
  <w:endnote w:type="continuationSeparator" w:id="0">
    <w:p w:rsidR="00A0216C" w:rsidRDefault="00A0216C" w:rsidP="0098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6C" w:rsidRDefault="00A0216C" w:rsidP="009832DE">
      <w:r>
        <w:separator/>
      </w:r>
    </w:p>
  </w:footnote>
  <w:footnote w:type="continuationSeparator" w:id="0">
    <w:p w:rsidR="00A0216C" w:rsidRDefault="00A0216C" w:rsidP="00983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5A8"/>
    <w:multiLevelType w:val="hybridMultilevel"/>
    <w:tmpl w:val="ABC2ACC4"/>
    <w:lvl w:ilvl="0" w:tplc="04090001">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1">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3">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1322214F"/>
    <w:multiLevelType w:val="hybridMultilevel"/>
    <w:tmpl w:val="3086EF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881420"/>
    <w:multiLevelType w:val="hybridMultilevel"/>
    <w:tmpl w:val="730650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72E68DD"/>
    <w:multiLevelType w:val="hybridMultilevel"/>
    <w:tmpl w:val="F8A0A7AA"/>
    <w:lvl w:ilvl="0" w:tplc="A984C18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223C21"/>
    <w:multiLevelType w:val="multilevel"/>
    <w:tmpl w:val="25223C21"/>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283E10C9"/>
    <w:multiLevelType w:val="hybridMultilevel"/>
    <w:tmpl w:val="C9F6906A"/>
    <w:lvl w:ilvl="0" w:tplc="E27C51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BF335FD"/>
    <w:multiLevelType w:val="hybridMultilevel"/>
    <w:tmpl w:val="0B20414C"/>
    <w:lvl w:ilvl="0" w:tplc="171878B4">
      <w:start w:val="1"/>
      <w:numFmt w:val="decimalEnclosedParen"/>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BF60A86"/>
    <w:multiLevelType w:val="hybridMultilevel"/>
    <w:tmpl w:val="32EA82A6"/>
    <w:lvl w:ilvl="0" w:tplc="0F462E58">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7621F5B"/>
    <w:multiLevelType w:val="hybridMultilevel"/>
    <w:tmpl w:val="187486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7FC2DB1"/>
    <w:multiLevelType w:val="multilevel"/>
    <w:tmpl w:val="57FC2DB1"/>
    <w:lvl w:ilvl="0">
      <w:start w:val="1"/>
      <w:numFmt w:val="decimal"/>
      <w:lvlText w:val="%1、"/>
      <w:lvlJc w:val="left"/>
      <w:pPr>
        <w:ind w:left="866" w:hanging="384"/>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0">
    <w:nsid w:val="76EA3D37"/>
    <w:multiLevelType w:val="hybridMultilevel"/>
    <w:tmpl w:val="2B6AE5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8BB72A3"/>
    <w:multiLevelType w:val="hybridMultilevel"/>
    <w:tmpl w:val="750495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6"/>
  </w:num>
  <w:num w:numId="4">
    <w:abstractNumId w:val="5"/>
  </w:num>
  <w:num w:numId="5">
    <w:abstractNumId w:val="8"/>
  </w:num>
  <w:num w:numId="6">
    <w:abstractNumId w:val="0"/>
  </w:num>
  <w:num w:numId="7">
    <w:abstractNumId w:val="10"/>
  </w:num>
  <w:num w:numId="8">
    <w:abstractNumId w:val="2"/>
  </w:num>
  <w:num w:numId="9">
    <w:abstractNumId w:val="11"/>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C8"/>
    <w:rsid w:val="00010A19"/>
    <w:rsid w:val="00023F2C"/>
    <w:rsid w:val="000746A5"/>
    <w:rsid w:val="00091913"/>
    <w:rsid w:val="000A7855"/>
    <w:rsid w:val="000B3131"/>
    <w:rsid w:val="000C26FC"/>
    <w:rsid w:val="000C3288"/>
    <w:rsid w:val="000E6D4E"/>
    <w:rsid w:val="00114D6E"/>
    <w:rsid w:val="00115E92"/>
    <w:rsid w:val="00125C8A"/>
    <w:rsid w:val="001272E8"/>
    <w:rsid w:val="00146021"/>
    <w:rsid w:val="00156659"/>
    <w:rsid w:val="0018580B"/>
    <w:rsid w:val="00193403"/>
    <w:rsid w:val="001A1EEF"/>
    <w:rsid w:val="001B1125"/>
    <w:rsid w:val="001B35D0"/>
    <w:rsid w:val="001C5C0D"/>
    <w:rsid w:val="001C6754"/>
    <w:rsid w:val="002024D0"/>
    <w:rsid w:val="00215B16"/>
    <w:rsid w:val="002179B4"/>
    <w:rsid w:val="002444F0"/>
    <w:rsid w:val="0024488C"/>
    <w:rsid w:val="00255CBE"/>
    <w:rsid w:val="002656D5"/>
    <w:rsid w:val="00272196"/>
    <w:rsid w:val="002B247B"/>
    <w:rsid w:val="002B3D2A"/>
    <w:rsid w:val="002C19BB"/>
    <w:rsid w:val="002D4DC3"/>
    <w:rsid w:val="002E2F17"/>
    <w:rsid w:val="002F0ADF"/>
    <w:rsid w:val="00305824"/>
    <w:rsid w:val="00385CFB"/>
    <w:rsid w:val="003B38EE"/>
    <w:rsid w:val="003B50C8"/>
    <w:rsid w:val="003D7B60"/>
    <w:rsid w:val="0040088B"/>
    <w:rsid w:val="00410E46"/>
    <w:rsid w:val="00415524"/>
    <w:rsid w:val="00465EEC"/>
    <w:rsid w:val="00482FB9"/>
    <w:rsid w:val="004C40BE"/>
    <w:rsid w:val="004C53BC"/>
    <w:rsid w:val="004E2909"/>
    <w:rsid w:val="004E6AB3"/>
    <w:rsid w:val="004F443E"/>
    <w:rsid w:val="0050184A"/>
    <w:rsid w:val="005110E3"/>
    <w:rsid w:val="00540C88"/>
    <w:rsid w:val="00561CD7"/>
    <w:rsid w:val="00571692"/>
    <w:rsid w:val="005835FE"/>
    <w:rsid w:val="005931A5"/>
    <w:rsid w:val="00594716"/>
    <w:rsid w:val="005C745B"/>
    <w:rsid w:val="005E3B42"/>
    <w:rsid w:val="00622874"/>
    <w:rsid w:val="00630A2A"/>
    <w:rsid w:val="0063236C"/>
    <w:rsid w:val="00635562"/>
    <w:rsid w:val="00664741"/>
    <w:rsid w:val="006775EA"/>
    <w:rsid w:val="00692B43"/>
    <w:rsid w:val="006A0E96"/>
    <w:rsid w:val="006A7586"/>
    <w:rsid w:val="00721401"/>
    <w:rsid w:val="007300C8"/>
    <w:rsid w:val="00736F9D"/>
    <w:rsid w:val="00743232"/>
    <w:rsid w:val="0074404C"/>
    <w:rsid w:val="00770D14"/>
    <w:rsid w:val="00771897"/>
    <w:rsid w:val="00781530"/>
    <w:rsid w:val="007848BC"/>
    <w:rsid w:val="00784D4F"/>
    <w:rsid w:val="00785FF8"/>
    <w:rsid w:val="007E54BA"/>
    <w:rsid w:val="007F62DB"/>
    <w:rsid w:val="00802339"/>
    <w:rsid w:val="00827197"/>
    <w:rsid w:val="0084093B"/>
    <w:rsid w:val="00843019"/>
    <w:rsid w:val="0084336C"/>
    <w:rsid w:val="008509C1"/>
    <w:rsid w:val="0086291C"/>
    <w:rsid w:val="008707A2"/>
    <w:rsid w:val="008720AB"/>
    <w:rsid w:val="008A2FED"/>
    <w:rsid w:val="008B3585"/>
    <w:rsid w:val="008B5254"/>
    <w:rsid w:val="008C1D5F"/>
    <w:rsid w:val="008C7565"/>
    <w:rsid w:val="008F7BB7"/>
    <w:rsid w:val="00941693"/>
    <w:rsid w:val="00941E38"/>
    <w:rsid w:val="00982709"/>
    <w:rsid w:val="009832DE"/>
    <w:rsid w:val="00984883"/>
    <w:rsid w:val="00997C3B"/>
    <w:rsid w:val="009D0BE2"/>
    <w:rsid w:val="009E1343"/>
    <w:rsid w:val="009F5307"/>
    <w:rsid w:val="00A0216C"/>
    <w:rsid w:val="00A040A1"/>
    <w:rsid w:val="00A16A5E"/>
    <w:rsid w:val="00A3545D"/>
    <w:rsid w:val="00A5589D"/>
    <w:rsid w:val="00A67360"/>
    <w:rsid w:val="00AC7B33"/>
    <w:rsid w:val="00AC7BD6"/>
    <w:rsid w:val="00B02CFE"/>
    <w:rsid w:val="00B16F69"/>
    <w:rsid w:val="00B45DA1"/>
    <w:rsid w:val="00B471FD"/>
    <w:rsid w:val="00B86E27"/>
    <w:rsid w:val="00B95534"/>
    <w:rsid w:val="00C00C71"/>
    <w:rsid w:val="00C131D4"/>
    <w:rsid w:val="00C14464"/>
    <w:rsid w:val="00C34657"/>
    <w:rsid w:val="00C457EB"/>
    <w:rsid w:val="00C91D49"/>
    <w:rsid w:val="00CB265A"/>
    <w:rsid w:val="00CE1177"/>
    <w:rsid w:val="00CE4D50"/>
    <w:rsid w:val="00CF4AAB"/>
    <w:rsid w:val="00D0314C"/>
    <w:rsid w:val="00D52D31"/>
    <w:rsid w:val="00D55C38"/>
    <w:rsid w:val="00DA3AED"/>
    <w:rsid w:val="00DA7BB7"/>
    <w:rsid w:val="00DB72E9"/>
    <w:rsid w:val="00DC53D1"/>
    <w:rsid w:val="00DE5121"/>
    <w:rsid w:val="00DE6770"/>
    <w:rsid w:val="00E037F2"/>
    <w:rsid w:val="00E51319"/>
    <w:rsid w:val="00E74188"/>
    <w:rsid w:val="00E81C5C"/>
    <w:rsid w:val="00EB3626"/>
    <w:rsid w:val="00EC327D"/>
    <w:rsid w:val="00EC6056"/>
    <w:rsid w:val="00ED2A8D"/>
    <w:rsid w:val="00EE4A24"/>
    <w:rsid w:val="00EF676D"/>
    <w:rsid w:val="00F00AA5"/>
    <w:rsid w:val="00F1286A"/>
    <w:rsid w:val="00F17395"/>
    <w:rsid w:val="00F241BF"/>
    <w:rsid w:val="00F374F9"/>
    <w:rsid w:val="00F45553"/>
    <w:rsid w:val="00F53281"/>
    <w:rsid w:val="00F77271"/>
    <w:rsid w:val="00F95FBD"/>
    <w:rsid w:val="00FD1360"/>
    <w:rsid w:val="00FE63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2DE"/>
    <w:pPr>
      <w:widowControl w:val="0"/>
      <w:jc w:val="both"/>
    </w:pPr>
    <w:rPr>
      <w:rFonts w:ascii="Times New Roman" w:eastAsia="宋体" w:hAnsi="Times New Roman" w:cs="Times New Roman"/>
      <w:szCs w:val="24"/>
    </w:rPr>
  </w:style>
  <w:style w:type="paragraph" w:styleId="3">
    <w:name w:val="heading 3"/>
    <w:basedOn w:val="a"/>
    <w:next w:val="a"/>
    <w:link w:val="3Char"/>
    <w:uiPriority w:val="9"/>
    <w:semiHidden/>
    <w:unhideWhenUsed/>
    <w:qFormat/>
    <w:rsid w:val="000C26FC"/>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3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32DE"/>
    <w:rPr>
      <w:sz w:val="18"/>
      <w:szCs w:val="18"/>
    </w:rPr>
  </w:style>
  <w:style w:type="paragraph" w:styleId="a4">
    <w:name w:val="footer"/>
    <w:basedOn w:val="a"/>
    <w:link w:val="Char0"/>
    <w:uiPriority w:val="99"/>
    <w:unhideWhenUsed/>
    <w:rsid w:val="009832DE"/>
    <w:pPr>
      <w:tabs>
        <w:tab w:val="center" w:pos="4153"/>
        <w:tab w:val="right" w:pos="8306"/>
      </w:tabs>
      <w:snapToGrid w:val="0"/>
      <w:jc w:val="left"/>
    </w:pPr>
    <w:rPr>
      <w:sz w:val="18"/>
      <w:szCs w:val="18"/>
    </w:rPr>
  </w:style>
  <w:style w:type="character" w:customStyle="1" w:styleId="Char0">
    <w:name w:val="页脚 Char"/>
    <w:basedOn w:val="a0"/>
    <w:link w:val="a4"/>
    <w:uiPriority w:val="99"/>
    <w:rsid w:val="009832DE"/>
    <w:rPr>
      <w:sz w:val="18"/>
      <w:szCs w:val="18"/>
    </w:rPr>
  </w:style>
  <w:style w:type="paragraph" w:styleId="a5">
    <w:name w:val="List Paragraph"/>
    <w:aliases w:val="样式3"/>
    <w:basedOn w:val="a"/>
    <w:link w:val="Char1"/>
    <w:uiPriority w:val="34"/>
    <w:qFormat/>
    <w:rsid w:val="009832DE"/>
    <w:pPr>
      <w:ind w:firstLineChars="200" w:firstLine="420"/>
    </w:pPr>
  </w:style>
  <w:style w:type="character" w:customStyle="1" w:styleId="3Char">
    <w:name w:val="标题 3 Char"/>
    <w:basedOn w:val="a0"/>
    <w:link w:val="3"/>
    <w:uiPriority w:val="9"/>
    <w:semiHidden/>
    <w:rsid w:val="000C26FC"/>
    <w:rPr>
      <w:b/>
      <w:bCs/>
      <w:sz w:val="32"/>
      <w:szCs w:val="32"/>
    </w:rPr>
  </w:style>
  <w:style w:type="paragraph" w:customStyle="1" w:styleId="Default">
    <w:name w:val="Default"/>
    <w:rsid w:val="00F241BF"/>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F24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列出段落 Char"/>
    <w:aliases w:val="样式3 Char"/>
    <w:link w:val="a5"/>
    <w:uiPriority w:val="34"/>
    <w:qFormat/>
    <w:rsid w:val="00010A19"/>
    <w:rPr>
      <w:rFonts w:ascii="Times New Roman" w:eastAsia="宋体" w:hAnsi="Times New Roman" w:cs="Times New Roman"/>
      <w:szCs w:val="24"/>
    </w:rPr>
  </w:style>
  <w:style w:type="paragraph" w:styleId="a7">
    <w:name w:val="Balloon Text"/>
    <w:basedOn w:val="a"/>
    <w:link w:val="Char2"/>
    <w:uiPriority w:val="99"/>
    <w:semiHidden/>
    <w:unhideWhenUsed/>
    <w:rsid w:val="00465EEC"/>
    <w:rPr>
      <w:sz w:val="18"/>
      <w:szCs w:val="18"/>
    </w:rPr>
  </w:style>
  <w:style w:type="character" w:customStyle="1" w:styleId="Char2">
    <w:name w:val="批注框文本 Char"/>
    <w:basedOn w:val="a0"/>
    <w:link w:val="a7"/>
    <w:uiPriority w:val="99"/>
    <w:semiHidden/>
    <w:rsid w:val="00465EEC"/>
    <w:rPr>
      <w:rFonts w:ascii="Times New Roman" w:eastAsia="宋体" w:hAnsi="Times New Roman" w:cs="Times New Roman"/>
      <w:sz w:val="18"/>
      <w:szCs w:val="18"/>
    </w:rPr>
  </w:style>
  <w:style w:type="paragraph" w:styleId="a8">
    <w:name w:val="Subtitle"/>
    <w:basedOn w:val="a"/>
    <w:next w:val="a"/>
    <w:link w:val="Char3"/>
    <w:uiPriority w:val="11"/>
    <w:qFormat/>
    <w:rsid w:val="00770D14"/>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8"/>
    <w:uiPriority w:val="11"/>
    <w:qFormat/>
    <w:rsid w:val="00770D14"/>
    <w:rPr>
      <w:rFonts w:ascii="Cambria" w:eastAsia="宋体" w:hAnsi="Cambria" w:cs="Times New Roman"/>
      <w:b/>
      <w:bCs/>
      <w:kern w:val="28"/>
      <w:sz w:val="32"/>
      <w:szCs w:val="32"/>
    </w:rPr>
  </w:style>
  <w:style w:type="paragraph" w:customStyle="1" w:styleId="flNote">
    <w:name w:val="flNote"/>
    <w:basedOn w:val="a"/>
    <w:qFormat/>
    <w:rsid w:val="001272E8"/>
    <w:pPr>
      <w:adjustRightInd w:val="0"/>
      <w:spacing w:before="320" w:after="160" w:line="360" w:lineRule="atLeast"/>
      <w:jc w:val="center"/>
      <w:textAlignment w:val="baseline"/>
    </w:pPr>
    <w:rPr>
      <w:rFonts w:ascii="Arial" w:eastAsia="黑体"/>
      <w:kern w:val="0"/>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2DE"/>
    <w:pPr>
      <w:widowControl w:val="0"/>
      <w:jc w:val="both"/>
    </w:pPr>
    <w:rPr>
      <w:rFonts w:ascii="Times New Roman" w:eastAsia="宋体" w:hAnsi="Times New Roman" w:cs="Times New Roman"/>
      <w:szCs w:val="24"/>
    </w:rPr>
  </w:style>
  <w:style w:type="paragraph" w:styleId="3">
    <w:name w:val="heading 3"/>
    <w:basedOn w:val="a"/>
    <w:next w:val="a"/>
    <w:link w:val="3Char"/>
    <w:uiPriority w:val="9"/>
    <w:semiHidden/>
    <w:unhideWhenUsed/>
    <w:qFormat/>
    <w:rsid w:val="000C26FC"/>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3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32DE"/>
    <w:rPr>
      <w:sz w:val="18"/>
      <w:szCs w:val="18"/>
    </w:rPr>
  </w:style>
  <w:style w:type="paragraph" w:styleId="a4">
    <w:name w:val="footer"/>
    <w:basedOn w:val="a"/>
    <w:link w:val="Char0"/>
    <w:uiPriority w:val="99"/>
    <w:unhideWhenUsed/>
    <w:rsid w:val="009832DE"/>
    <w:pPr>
      <w:tabs>
        <w:tab w:val="center" w:pos="4153"/>
        <w:tab w:val="right" w:pos="8306"/>
      </w:tabs>
      <w:snapToGrid w:val="0"/>
      <w:jc w:val="left"/>
    </w:pPr>
    <w:rPr>
      <w:sz w:val="18"/>
      <w:szCs w:val="18"/>
    </w:rPr>
  </w:style>
  <w:style w:type="character" w:customStyle="1" w:styleId="Char0">
    <w:name w:val="页脚 Char"/>
    <w:basedOn w:val="a0"/>
    <w:link w:val="a4"/>
    <w:uiPriority w:val="99"/>
    <w:rsid w:val="009832DE"/>
    <w:rPr>
      <w:sz w:val="18"/>
      <w:szCs w:val="18"/>
    </w:rPr>
  </w:style>
  <w:style w:type="paragraph" w:styleId="a5">
    <w:name w:val="List Paragraph"/>
    <w:aliases w:val="样式3"/>
    <w:basedOn w:val="a"/>
    <w:link w:val="Char1"/>
    <w:uiPriority w:val="34"/>
    <w:qFormat/>
    <w:rsid w:val="009832DE"/>
    <w:pPr>
      <w:ind w:firstLineChars="200" w:firstLine="420"/>
    </w:pPr>
  </w:style>
  <w:style w:type="character" w:customStyle="1" w:styleId="3Char">
    <w:name w:val="标题 3 Char"/>
    <w:basedOn w:val="a0"/>
    <w:link w:val="3"/>
    <w:uiPriority w:val="9"/>
    <w:semiHidden/>
    <w:rsid w:val="000C26FC"/>
    <w:rPr>
      <w:b/>
      <w:bCs/>
      <w:sz w:val="32"/>
      <w:szCs w:val="32"/>
    </w:rPr>
  </w:style>
  <w:style w:type="paragraph" w:customStyle="1" w:styleId="Default">
    <w:name w:val="Default"/>
    <w:rsid w:val="00F241BF"/>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F24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列出段落 Char"/>
    <w:aliases w:val="样式3 Char"/>
    <w:link w:val="a5"/>
    <w:uiPriority w:val="34"/>
    <w:qFormat/>
    <w:rsid w:val="00010A19"/>
    <w:rPr>
      <w:rFonts w:ascii="Times New Roman" w:eastAsia="宋体" w:hAnsi="Times New Roman" w:cs="Times New Roman"/>
      <w:szCs w:val="24"/>
    </w:rPr>
  </w:style>
  <w:style w:type="paragraph" w:styleId="a7">
    <w:name w:val="Balloon Text"/>
    <w:basedOn w:val="a"/>
    <w:link w:val="Char2"/>
    <w:uiPriority w:val="99"/>
    <w:semiHidden/>
    <w:unhideWhenUsed/>
    <w:rsid w:val="00465EEC"/>
    <w:rPr>
      <w:sz w:val="18"/>
      <w:szCs w:val="18"/>
    </w:rPr>
  </w:style>
  <w:style w:type="character" w:customStyle="1" w:styleId="Char2">
    <w:name w:val="批注框文本 Char"/>
    <w:basedOn w:val="a0"/>
    <w:link w:val="a7"/>
    <w:uiPriority w:val="99"/>
    <w:semiHidden/>
    <w:rsid w:val="00465EEC"/>
    <w:rPr>
      <w:rFonts w:ascii="Times New Roman" w:eastAsia="宋体" w:hAnsi="Times New Roman" w:cs="Times New Roman"/>
      <w:sz w:val="18"/>
      <w:szCs w:val="18"/>
    </w:rPr>
  </w:style>
  <w:style w:type="paragraph" w:styleId="a8">
    <w:name w:val="Subtitle"/>
    <w:basedOn w:val="a"/>
    <w:next w:val="a"/>
    <w:link w:val="Char3"/>
    <w:uiPriority w:val="11"/>
    <w:qFormat/>
    <w:rsid w:val="00770D14"/>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8"/>
    <w:uiPriority w:val="11"/>
    <w:qFormat/>
    <w:rsid w:val="00770D14"/>
    <w:rPr>
      <w:rFonts w:ascii="Cambria" w:eastAsia="宋体" w:hAnsi="Cambria" w:cs="Times New Roman"/>
      <w:b/>
      <w:bCs/>
      <w:kern w:val="28"/>
      <w:sz w:val="32"/>
      <w:szCs w:val="32"/>
    </w:rPr>
  </w:style>
  <w:style w:type="paragraph" w:customStyle="1" w:styleId="flNote">
    <w:name w:val="flNote"/>
    <w:basedOn w:val="a"/>
    <w:qFormat/>
    <w:rsid w:val="001272E8"/>
    <w:pPr>
      <w:adjustRightInd w:val="0"/>
      <w:spacing w:before="320" w:after="160" w:line="360" w:lineRule="atLeast"/>
      <w:jc w:val="center"/>
      <w:textAlignment w:val="baseline"/>
    </w:pPr>
    <w:rPr>
      <w:rFonts w:ascii="Arial" w:eastAsia="黑体"/>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401</Words>
  <Characters>2292</Characters>
  <Application>Microsoft Office Word</Application>
  <DocSecurity>0</DocSecurity>
  <Lines>19</Lines>
  <Paragraphs>5</Paragraphs>
  <ScaleCrop>false</ScaleCrop>
  <Company>Microsoft</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胡文威</dc:creator>
  <cp:lastModifiedBy>胡文威</cp:lastModifiedBy>
  <cp:revision>90</cp:revision>
  <dcterms:created xsi:type="dcterms:W3CDTF">2019-11-20T03:12:00Z</dcterms:created>
  <dcterms:modified xsi:type="dcterms:W3CDTF">2019-12-04T06:59:00Z</dcterms:modified>
</cp:coreProperties>
</file>